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9F27" w14:textId="77777777" w:rsidR="00634153" w:rsidRPr="0015376B" w:rsidRDefault="007C1CFE" w:rsidP="005777B9">
      <w:pPr>
        <w:pStyle w:val="Nzev"/>
        <w:spacing w:before="240"/>
        <w:jc w:val="center"/>
        <w:rPr>
          <w:sz w:val="44"/>
        </w:rPr>
      </w:pPr>
      <w:r w:rsidRPr="002B3222">
        <w:rPr>
          <w:b/>
          <w:sz w:val="44"/>
        </w:rPr>
        <w:t>Žádost o</w:t>
      </w:r>
      <w:r w:rsidRPr="0015376B">
        <w:rPr>
          <w:sz w:val="44"/>
        </w:rPr>
        <w:t xml:space="preserve"> </w:t>
      </w:r>
      <w:r w:rsidR="00B5066A" w:rsidRPr="002B3222">
        <w:rPr>
          <w:b/>
          <w:sz w:val="44"/>
        </w:rPr>
        <w:t>AKCEPTACI ZMĚNY V</w:t>
      </w:r>
      <w:r w:rsidR="0009530B">
        <w:rPr>
          <w:b/>
          <w:sz w:val="44"/>
        </w:rPr>
        <w:t>E SPECIFIKACI</w:t>
      </w:r>
      <w:r w:rsidR="00B531FE" w:rsidRPr="002B3222">
        <w:rPr>
          <w:b/>
          <w:sz w:val="44"/>
        </w:rPr>
        <w:t xml:space="preserve"> sociální služby, která je součástí základní</w:t>
      </w:r>
      <w:r w:rsidR="00AA0DE7" w:rsidRPr="002B3222">
        <w:rPr>
          <w:b/>
          <w:sz w:val="44"/>
        </w:rPr>
        <w:t xml:space="preserve"> s</w:t>
      </w:r>
      <w:r w:rsidR="00B531FE" w:rsidRPr="002B3222">
        <w:rPr>
          <w:b/>
          <w:sz w:val="44"/>
        </w:rPr>
        <w:t>ítě sociálních služeb Jihočeského kraje</w:t>
      </w:r>
    </w:p>
    <w:p w14:paraId="3D36857E" w14:textId="77777777" w:rsidR="0073783E" w:rsidRDefault="00F74618" w:rsidP="0009530B">
      <w:pPr>
        <w:spacing w:after="120"/>
        <w:jc w:val="both"/>
      </w:pPr>
      <w:r>
        <w:t xml:space="preserve">Poskytovatel sociální služby podá žádost o akceptaci změny </w:t>
      </w:r>
      <w:r w:rsidR="0009530B">
        <w:t>ve specifikaci</w:t>
      </w:r>
      <w:r>
        <w:t xml:space="preserve"> </w:t>
      </w:r>
      <w:r w:rsidR="0009530B">
        <w:t>sociální služby</w:t>
      </w:r>
      <w:r w:rsidR="0009530B" w:rsidRPr="00F6249D">
        <w:rPr>
          <w:color w:val="000000" w:themeColor="text1"/>
        </w:rPr>
        <w:t xml:space="preserve"> </w:t>
      </w:r>
      <w:r w:rsidR="00136E3C" w:rsidRPr="00F6249D">
        <w:rPr>
          <w:color w:val="000000" w:themeColor="text1"/>
        </w:rPr>
        <w:t>(navýšení i snížení</w:t>
      </w:r>
      <w:r w:rsidR="0009530B">
        <w:rPr>
          <w:color w:val="000000" w:themeColor="text1"/>
        </w:rPr>
        <w:t xml:space="preserve"> kapacity</w:t>
      </w:r>
      <w:r w:rsidR="00136E3C" w:rsidRPr="00F6249D">
        <w:rPr>
          <w:color w:val="000000" w:themeColor="text1"/>
        </w:rPr>
        <w:t>)</w:t>
      </w:r>
      <w:r w:rsidR="00AA0DE7" w:rsidRPr="00F6249D">
        <w:rPr>
          <w:color w:val="000000" w:themeColor="text1"/>
        </w:rPr>
        <w:t xml:space="preserve">, </w:t>
      </w:r>
      <w:r w:rsidR="00AA0DE7">
        <w:t>která je součástí základní s</w:t>
      </w:r>
      <w:r>
        <w:t>ítě sociálních služeb Jihočeského kraje</w:t>
      </w:r>
      <w:r w:rsidR="00AA0DE7">
        <w:t xml:space="preserve"> (dále jen Žádost)</w:t>
      </w:r>
      <w:r w:rsidR="006654BB">
        <w:t>,</w:t>
      </w:r>
      <w:r>
        <w:t xml:space="preserve"> </w:t>
      </w:r>
      <w:r w:rsidR="00772FFF">
        <w:t>vyplněním</w:t>
      </w:r>
      <w:r>
        <w:t xml:space="preserve"> této </w:t>
      </w:r>
      <w:r w:rsidR="00AA0DE7">
        <w:t>Ž</w:t>
      </w:r>
      <w:r>
        <w:t>ádosti</w:t>
      </w:r>
      <w:r w:rsidR="00675353">
        <w:t xml:space="preserve"> </w:t>
      </w:r>
      <w:r w:rsidR="001F0E52">
        <w:t>a doložením povinné přílohy</w:t>
      </w:r>
      <w:r w:rsidR="001F0E52">
        <w:rPr>
          <w:rStyle w:val="Znakapoznpodarou"/>
        </w:rPr>
        <w:footnoteReference w:id="1"/>
      </w:r>
      <w:r w:rsidR="00675353">
        <w:t>.</w:t>
      </w:r>
      <w:r w:rsidR="00772FFF">
        <w:t xml:space="preserve"> </w:t>
      </w:r>
    </w:p>
    <w:tbl>
      <w:tblPr>
        <w:tblStyle w:val="Mkatabulky"/>
        <w:tblW w:w="0" w:type="auto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56"/>
      </w:tblGrid>
      <w:tr w:rsidR="0073783E" w:rsidRPr="0073783E" w14:paraId="09A8C875" w14:textId="77777777" w:rsidTr="007F7912">
        <w:trPr>
          <w:trHeight w:val="1919"/>
        </w:trPr>
        <w:tc>
          <w:tcPr>
            <w:tcW w:w="9736" w:type="dxa"/>
          </w:tcPr>
          <w:p w14:paraId="6FAC0305" w14:textId="77777777" w:rsidR="00AA0DE7" w:rsidRDefault="00AA0DE7" w:rsidP="00AE4B54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nově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>
              <w:rPr>
                <w:sz w:val="24"/>
              </w:rPr>
              <w:t>(v termínu od 15. 9. do 31</w:t>
            </w:r>
            <w:r w:rsidRPr="00A31ADE">
              <w:rPr>
                <w:sz w:val="24"/>
              </w:rPr>
              <w:t>. 10.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</w:t>
            </w:r>
            <w:r w:rsidR="00136E3C">
              <w:rPr>
                <w:sz w:val="24"/>
              </w:rPr>
              <w:t xml:space="preserve">změna </w:t>
            </w:r>
            <w:r w:rsidR="008C3CD7">
              <w:rPr>
                <w:sz w:val="24"/>
              </w:rPr>
              <w:t>akceptována</w:t>
            </w:r>
            <w:r w:rsidRPr="00A31ADE">
              <w:rPr>
                <w:sz w:val="24"/>
              </w:rPr>
              <w:t>).</w:t>
            </w:r>
          </w:p>
          <w:p w14:paraId="34FCC543" w14:textId="77777777" w:rsidR="0073783E" w:rsidRDefault="0073783E" w:rsidP="0073783E">
            <w:pPr>
              <w:jc w:val="both"/>
              <w:rPr>
                <w:sz w:val="24"/>
              </w:rPr>
            </w:pPr>
          </w:p>
          <w:p w14:paraId="60286B49" w14:textId="77777777" w:rsidR="00AA0DE7" w:rsidRPr="00AA0DE7" w:rsidRDefault="0073783E" w:rsidP="0073783E">
            <w:pPr>
              <w:jc w:val="both"/>
            </w:pPr>
            <w:r w:rsidRPr="0073783E">
              <w:t xml:space="preserve">Pokud žádáte o </w:t>
            </w:r>
            <w:r>
              <w:t>akceptaci změ</w:t>
            </w:r>
            <w:r w:rsidRPr="00E03E13">
              <w:t>n</w:t>
            </w:r>
            <w:r w:rsidR="00670C2D" w:rsidRPr="00E03E13">
              <w:t>y</w:t>
            </w:r>
            <w:r>
              <w:t xml:space="preserve"> u</w:t>
            </w:r>
            <w:r w:rsidR="00AA0DE7">
              <w:t xml:space="preserve"> dvou</w:t>
            </w:r>
            <w:r w:rsidRPr="0073783E">
              <w:t xml:space="preserve"> a více sociálních služeb, je nutné vyplnit</w:t>
            </w:r>
            <w:r>
              <w:t xml:space="preserve"> </w:t>
            </w:r>
            <w:r w:rsidR="00AA0DE7">
              <w:t>Ž</w:t>
            </w:r>
            <w:r w:rsidRPr="0073783E">
              <w:t>ádost pro každou s</w:t>
            </w:r>
            <w:r w:rsidR="00AA0DE7">
              <w:t>ociální službu zvlášť.</w:t>
            </w:r>
            <w:r w:rsidR="00F6249D">
              <w:t xml:space="preserve"> Pro každou sociální službu zvlášť se dokládá také povinná příloha Žádosti.</w:t>
            </w:r>
          </w:p>
        </w:tc>
      </w:tr>
    </w:tbl>
    <w:p w14:paraId="2B1EEA6D" w14:textId="76D08DAD" w:rsidR="00AA0DE7" w:rsidRDefault="007F7912" w:rsidP="00AA0DE7">
      <w:pPr>
        <w:spacing w:before="120" w:after="0"/>
        <w:jc w:val="both"/>
      </w:pPr>
      <w:r>
        <w:t>Žádost musí být kompletně a pravdivě vyplněná a řádně podepsaná oprávněným statutárním orgánem poskytovatele sociální služby</w:t>
      </w:r>
      <w:r w:rsidR="00AA0DE7">
        <w:t xml:space="preserve">. </w:t>
      </w:r>
      <w:r w:rsidR="0050439C">
        <w:t xml:space="preserve">K Žádosti musí být doložena povinná příloha Žádosti – </w:t>
      </w:r>
      <w:r w:rsidR="0050439C" w:rsidRPr="00500E38">
        <w:rPr>
          <w:b/>
        </w:rPr>
        <w:t xml:space="preserve">Vyjádření </w:t>
      </w:r>
      <w:r w:rsidR="0050439C">
        <w:rPr>
          <w:b/>
        </w:rPr>
        <w:t>OÚ ORP</w:t>
      </w:r>
      <w:r>
        <w:rPr>
          <w:b/>
        </w:rPr>
        <w:t xml:space="preserve"> </w:t>
      </w:r>
      <w:r w:rsidR="0050439C" w:rsidRPr="00500E38">
        <w:rPr>
          <w:b/>
        </w:rPr>
        <w:t xml:space="preserve">a </w:t>
      </w:r>
      <w:r w:rsidR="0050439C">
        <w:rPr>
          <w:b/>
        </w:rPr>
        <w:t>V</w:t>
      </w:r>
      <w:r w:rsidR="0050439C" w:rsidRPr="00500E38">
        <w:rPr>
          <w:b/>
        </w:rPr>
        <w:t>yjádření obce</w:t>
      </w:r>
      <w:r w:rsidR="0050439C">
        <w:rPr>
          <w:b/>
        </w:rPr>
        <w:t xml:space="preserve"> k potřebnosti sociální služby</w:t>
      </w:r>
      <w:r w:rsidR="0050439C">
        <w:t xml:space="preserve">, která je nedílnou součástí Žádosti (závazný formulář přílohy je ke stažení na </w:t>
      </w:r>
      <w:hyperlink r:id="rId8" w:history="1">
        <w:r w:rsidR="0050439C" w:rsidRPr="004E7C79">
          <w:rPr>
            <w:rStyle w:val="Hypertextovodkaz"/>
          </w:rPr>
          <w:t>Sociálním portálu Jihočeského kraje</w:t>
        </w:r>
      </w:hyperlink>
      <w:r w:rsidR="0050439C">
        <w:t>.</w:t>
      </w:r>
      <w:r w:rsidR="0009530B">
        <w:t xml:space="preserve"> Vyjádření OÚ ORP a Vyjádření obce je vyžadováno pouze ve vztahu ke změně specifikace sociální služby.</w:t>
      </w:r>
    </w:p>
    <w:p w14:paraId="5C141ABB" w14:textId="77777777" w:rsidR="0009530B" w:rsidRDefault="0009530B" w:rsidP="00AA0DE7">
      <w:pPr>
        <w:spacing w:before="120" w:after="0"/>
        <w:jc w:val="both"/>
      </w:pPr>
      <w:r w:rsidRPr="0009530B">
        <w:rPr>
          <w:b/>
        </w:rPr>
        <w:t>U snižování kapacity</w:t>
      </w:r>
      <w:r>
        <w:t xml:space="preserve"> sociální služby, která je zařazena do základní sítě sociálních služeb v Jihočeském kraji</w:t>
      </w:r>
      <w:r w:rsidR="009F7E09">
        <w:t>,</w:t>
      </w:r>
      <w:r>
        <w:t xml:space="preserve"> </w:t>
      </w:r>
      <w:r w:rsidRPr="0009530B">
        <w:rPr>
          <w:b/>
        </w:rPr>
        <w:t>není Vyjádření OÚ ORP a Vyjádření obce vyžadováno</w:t>
      </w:r>
      <w:r>
        <w:t>.</w:t>
      </w:r>
    </w:p>
    <w:p w14:paraId="0A526E8C" w14:textId="77777777" w:rsidR="00AA0DE7" w:rsidRDefault="00AA0DE7" w:rsidP="00AA0DE7">
      <w:pPr>
        <w:spacing w:before="120" w:after="0"/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>procesu posuzování Žádosti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 w:rsidR="0050439C" w:rsidRPr="0050439C">
        <w:t>.</w:t>
      </w:r>
      <w:r>
        <w:t xml:space="preserve"> </w:t>
      </w:r>
      <w:r w:rsidR="0050439C">
        <w:t>V</w:t>
      </w:r>
      <w:r>
        <w:t xml:space="preserve"> případě pochybností či nejasností, mohou též ověřovat pravdivost uváděných údajů např. monitorovací návštěvou. </w:t>
      </w:r>
    </w:p>
    <w:p w14:paraId="1767B8F1" w14:textId="77777777" w:rsidR="00772F53" w:rsidRDefault="00F74618" w:rsidP="00551FF2">
      <w:pPr>
        <w:spacing w:before="120" w:after="0"/>
        <w:jc w:val="both"/>
      </w:pPr>
      <w:r>
        <w:t xml:space="preserve">Přesný postup pro podání </w:t>
      </w:r>
      <w:r w:rsidR="0050439C">
        <w:t>Ž</w:t>
      </w:r>
      <w:r>
        <w:t>ádosti je popsán v</w:t>
      </w:r>
      <w:r w:rsidR="000913E1">
        <w:t> </w:t>
      </w:r>
      <w:r>
        <w:t>Pravidlech</w:t>
      </w:r>
      <w:r w:rsidR="000913E1">
        <w:t xml:space="preserve"> (</w:t>
      </w:r>
      <w:r w:rsidR="00AA0DE7" w:rsidRPr="007B0FAD">
        <w:t>Pravidla pro tvorbu a aktualizaci sítě sociálních služeb v Jihočeském kraji</w:t>
      </w:r>
      <w:r w:rsidR="000913E1">
        <w:t>)</w:t>
      </w:r>
      <w:r>
        <w:t>, která jsou uveřejněna na</w:t>
      </w:r>
      <w:r w:rsidR="00551FF2">
        <w:t xml:space="preserve"> </w:t>
      </w:r>
      <w:hyperlink r:id="rId9" w:history="1">
        <w:r w:rsidR="00BD44CF" w:rsidRPr="00D55F27">
          <w:rPr>
            <w:rStyle w:val="Hypertextovodkaz"/>
          </w:rPr>
          <w:t>Sociálním portálu Jihočeského kraje</w:t>
        </w:r>
      </w:hyperlink>
      <w:r w:rsidR="00BD44CF">
        <w:t xml:space="preserve"> v sekci </w:t>
      </w:r>
      <w:r w:rsidR="00BD44CF" w:rsidRPr="00D55F27">
        <w:t>Plánování sociálních služeb</w:t>
      </w:r>
      <w:r w:rsidR="00BD44CF">
        <w:t xml:space="preserve"> / </w:t>
      </w:r>
      <w:r w:rsidR="00BD44CF" w:rsidRPr="00F74618">
        <w:t>Plánování sociálních služeb - Jihočeský kraj</w:t>
      </w:r>
      <w:r w:rsidR="00BD44CF">
        <w:t xml:space="preserve"> / </w:t>
      </w:r>
      <w:r w:rsidR="00BD44CF" w:rsidRPr="00036700">
        <w:rPr>
          <w:rStyle w:val="Hypertextovodkaz"/>
          <w:color w:val="auto"/>
          <w:u w:val="none"/>
        </w:rPr>
        <w:t>Pravidla pro tvorbu a aktualizaci sítě sociálních služeb v Jihočeském kraji</w:t>
      </w:r>
      <w:r w:rsidR="00551FF2">
        <w:t xml:space="preserve">. </w:t>
      </w:r>
    </w:p>
    <w:p w14:paraId="012EC55B" w14:textId="77777777" w:rsidR="00551FF2" w:rsidRDefault="00551FF2" w:rsidP="00551FF2">
      <w:pPr>
        <w:spacing w:before="120" w:after="0"/>
        <w:jc w:val="both"/>
      </w:pPr>
    </w:p>
    <w:p w14:paraId="7A55D254" w14:textId="21208833" w:rsidR="000913E1" w:rsidRDefault="006654BB" w:rsidP="00142C35">
      <w:pPr>
        <w:spacing w:after="0"/>
      </w:pPr>
      <w:r>
        <w:t>Tato ž</w:t>
      </w:r>
      <w:r w:rsidR="000913E1">
        <w:t xml:space="preserve">ádost obsahuje </w:t>
      </w:r>
      <w:r w:rsidR="00E03E13">
        <w:rPr>
          <w:b/>
        </w:rPr>
        <w:t>6</w:t>
      </w:r>
      <w:r w:rsidR="000913E1" w:rsidRPr="00142C35">
        <w:rPr>
          <w:b/>
        </w:rPr>
        <w:t xml:space="preserve"> tabulek</w:t>
      </w:r>
      <w:r w:rsidR="00A63DAE">
        <w:t xml:space="preserve"> k vyplnění</w:t>
      </w:r>
      <w:r w:rsidR="000913E1">
        <w:t>.</w:t>
      </w:r>
    </w:p>
    <w:p w14:paraId="17AD45FD" w14:textId="77777777" w:rsidR="009F1B7D" w:rsidRDefault="000913E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\f F \h \z \t "Titulek" \c "Tabulka" </w:instrText>
      </w:r>
      <w:r>
        <w:fldChar w:fldCharType="separate"/>
      </w:r>
      <w:hyperlink w:anchor="_Toc8823238" w:history="1">
        <w:r w:rsidR="009F1B7D" w:rsidRPr="002F3123">
          <w:rPr>
            <w:rStyle w:val="Hypertextovodkaz"/>
            <w:noProof/>
          </w:rPr>
          <w:t>Tabulka 1 – Údaje o poskytovateli sociální služby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_Toc8823238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2</w:t>
        </w:r>
        <w:r w:rsidR="009F1B7D">
          <w:rPr>
            <w:noProof/>
            <w:webHidden/>
          </w:rPr>
          <w:fldChar w:fldCharType="end"/>
        </w:r>
      </w:hyperlink>
    </w:p>
    <w:p w14:paraId="6D62B32E" w14:textId="77777777" w:rsidR="009F1B7D" w:rsidRDefault="006B2CB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8823239" w:history="1">
        <w:r w:rsidR="009F1B7D" w:rsidRPr="002F3123">
          <w:rPr>
            <w:rStyle w:val="Hypertextovodkaz"/>
            <w:noProof/>
          </w:rPr>
          <w:t>Tabulka 2 – Údaje o sociální službě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_Toc8823239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2</w:t>
        </w:r>
        <w:r w:rsidR="009F1B7D">
          <w:rPr>
            <w:noProof/>
            <w:webHidden/>
          </w:rPr>
          <w:fldChar w:fldCharType="end"/>
        </w:r>
      </w:hyperlink>
    </w:p>
    <w:p w14:paraId="7E80D55B" w14:textId="77777777" w:rsidR="009F1B7D" w:rsidRDefault="006B2CB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8823240" w:history="1">
        <w:r w:rsidR="009F1B7D" w:rsidRPr="002F3123">
          <w:rPr>
            <w:rStyle w:val="Hypertextovodkaz"/>
            <w:noProof/>
          </w:rPr>
          <w:t>Tabulka 3 – Změna Pověření – Kapacita sociální služby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_Toc8823240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3</w:t>
        </w:r>
        <w:r w:rsidR="009F1B7D">
          <w:rPr>
            <w:noProof/>
            <w:webHidden/>
          </w:rPr>
          <w:fldChar w:fldCharType="end"/>
        </w:r>
      </w:hyperlink>
    </w:p>
    <w:p w14:paraId="2F8608C2" w14:textId="77777777" w:rsidR="009F1B7D" w:rsidRDefault="006B2CB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8823241" w:history="1">
        <w:r w:rsidR="009F1B7D" w:rsidRPr="002F3123">
          <w:rPr>
            <w:rStyle w:val="Hypertextovodkaz"/>
            <w:noProof/>
          </w:rPr>
          <w:t>Tabulka 4 – Změna Pověření – Dostupnost sociální služby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_Toc8823241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4</w:t>
        </w:r>
        <w:r w:rsidR="009F1B7D">
          <w:rPr>
            <w:noProof/>
            <w:webHidden/>
          </w:rPr>
          <w:fldChar w:fldCharType="end"/>
        </w:r>
      </w:hyperlink>
    </w:p>
    <w:p w14:paraId="440AC854" w14:textId="77777777" w:rsidR="009F1B7D" w:rsidRDefault="006B2CB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8823242" w:history="1">
        <w:r w:rsidR="009F1B7D" w:rsidRPr="002F3123">
          <w:rPr>
            <w:rStyle w:val="Hypertextovodkaz"/>
            <w:noProof/>
          </w:rPr>
          <w:t>Tabulka 5 – Zdůvodnění změny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_Toc8823242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5</w:t>
        </w:r>
        <w:r w:rsidR="009F1B7D">
          <w:rPr>
            <w:noProof/>
            <w:webHidden/>
          </w:rPr>
          <w:fldChar w:fldCharType="end"/>
        </w:r>
      </w:hyperlink>
    </w:p>
    <w:p w14:paraId="6CB40DCA" w14:textId="77777777" w:rsidR="009F1B7D" w:rsidRDefault="006B2CB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8823243" w:history="1">
        <w:r w:rsidR="009F1B7D" w:rsidRPr="002F3123">
          <w:rPr>
            <w:rStyle w:val="Hypertextovodkaz"/>
            <w:noProof/>
          </w:rPr>
          <w:t>Tabulka 6 - Předpoklad kvality a transparentnosti</w:t>
        </w:r>
        <w:r w:rsidR="009F1B7D">
          <w:rPr>
            <w:noProof/>
            <w:webHidden/>
          </w:rPr>
          <w:tab/>
        </w:r>
        <w:r w:rsidR="009F1B7D">
          <w:rPr>
            <w:noProof/>
            <w:webHidden/>
          </w:rPr>
          <w:fldChar w:fldCharType="begin"/>
        </w:r>
        <w:r w:rsidR="009F1B7D">
          <w:rPr>
            <w:noProof/>
            <w:webHidden/>
          </w:rPr>
          <w:instrText xml:space="preserve"> PAGEREF _Toc8823243 \h </w:instrText>
        </w:r>
        <w:r w:rsidR="009F1B7D">
          <w:rPr>
            <w:noProof/>
            <w:webHidden/>
          </w:rPr>
        </w:r>
        <w:r w:rsidR="009F1B7D">
          <w:rPr>
            <w:noProof/>
            <w:webHidden/>
          </w:rPr>
          <w:fldChar w:fldCharType="separate"/>
        </w:r>
        <w:r w:rsidR="005C5684">
          <w:rPr>
            <w:noProof/>
            <w:webHidden/>
          </w:rPr>
          <w:t>6</w:t>
        </w:r>
        <w:r w:rsidR="009F1B7D">
          <w:rPr>
            <w:noProof/>
            <w:webHidden/>
          </w:rPr>
          <w:fldChar w:fldCharType="end"/>
        </w:r>
      </w:hyperlink>
    </w:p>
    <w:p w14:paraId="093898F2" w14:textId="77777777" w:rsidR="00AA0DE7" w:rsidRDefault="000913E1" w:rsidP="0050439C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</w:p>
    <w:p w14:paraId="5B503A7A" w14:textId="77777777" w:rsidR="00E25CE0" w:rsidRDefault="00E25CE0" w:rsidP="00E25CE0">
      <w:pPr>
        <w:pStyle w:val="Titulek"/>
        <w:keepNext/>
      </w:pPr>
      <w:bookmarkStart w:id="0" w:name="_Toc8823238"/>
      <w:r>
        <w:lastRenderedPageBreak/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5C5684">
        <w:rPr>
          <w:noProof/>
        </w:rPr>
        <w:t>1</w:t>
      </w:r>
      <w:r w:rsidR="007275A8">
        <w:rPr>
          <w:noProof/>
        </w:rPr>
        <w:fldChar w:fldCharType="end"/>
      </w:r>
      <w:r w:rsidR="007577D0">
        <w:rPr>
          <w:noProof/>
        </w:rPr>
        <w:t xml:space="preserve"> – </w:t>
      </w:r>
      <w:r w:rsidR="007577D0">
        <w:t xml:space="preserve">Údaje o poskytovateli sociální </w:t>
      </w:r>
      <w:r>
        <w:t>sl</w:t>
      </w:r>
      <w:r w:rsidR="007577D0">
        <w:t>užby</w:t>
      </w:r>
      <w:bookmarkEnd w:id="0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5922"/>
      </w:tblGrid>
      <w:tr w:rsidR="008F0B90" w:rsidRPr="00865EC1" w14:paraId="4B17CE35" w14:textId="77777777" w:rsidTr="00EA5839">
        <w:trPr>
          <w:trHeight w:val="567"/>
          <w:tblHeader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E04DDC" w14:textId="77777777" w:rsidR="008F0B90" w:rsidRPr="002B3222" w:rsidRDefault="008F0B90" w:rsidP="00925389">
            <w:pPr>
              <w:spacing w:before="60" w:after="40"/>
              <w:jc w:val="center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 xml:space="preserve">ÚDAJE </w:t>
            </w:r>
            <w:r w:rsidR="00865EC1">
              <w:rPr>
                <w:b/>
                <w:bCs/>
                <w:lang w:eastAsia="cs-CZ"/>
              </w:rPr>
              <w:t>O POSKYTOVATELI SOCIÁLNÍ SLUŽBY</w:t>
            </w:r>
          </w:p>
        </w:tc>
      </w:tr>
      <w:tr w:rsidR="001E3C06" w:rsidRPr="00865EC1" w14:paraId="3E7BF2D0" w14:textId="77777777" w:rsidTr="00D33603">
        <w:trPr>
          <w:trHeight w:val="567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4EA68F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58BDF3" w14:textId="55F8B5A7" w:rsidR="001E3C06" w:rsidRPr="00D33603" w:rsidRDefault="001E3C06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D7769C" w:rsidRPr="00865EC1" w14:paraId="323A1C99" w14:textId="77777777" w:rsidTr="00EA5839">
        <w:trPr>
          <w:trHeight w:val="567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1EDFBE" w14:textId="77777777" w:rsidR="00D7769C" w:rsidRPr="002B3222" w:rsidRDefault="002B3222" w:rsidP="00925389">
            <w:pPr>
              <w:spacing w:before="60" w:after="4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7A4F1F" w14:textId="415DA2A2" w:rsidR="00D7769C" w:rsidRPr="00D33603" w:rsidRDefault="00D7769C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1E3C06" w:rsidRPr="00865EC1" w14:paraId="19549C11" w14:textId="77777777" w:rsidTr="00D33603">
        <w:trPr>
          <w:trHeight w:val="567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67E63B" w14:textId="77777777" w:rsidR="001E3C06" w:rsidRPr="002B3222" w:rsidRDefault="00D7769C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F85EAA" w14:textId="4034E7F5" w:rsidR="001E3C06" w:rsidRPr="00D33603" w:rsidRDefault="001E3C06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1E3C06" w:rsidRPr="00865EC1" w14:paraId="1454AAC1" w14:textId="77777777" w:rsidTr="00D33603">
        <w:trPr>
          <w:trHeight w:val="567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F3F8D6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Adresa poskytovatele</w:t>
            </w:r>
            <w:r w:rsidR="00B531FE" w:rsidRPr="002B3222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9E2093" w14:textId="48B38A4E" w:rsidR="001E3C06" w:rsidRPr="00D33603" w:rsidRDefault="001E3C06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</w:tbl>
    <w:p w14:paraId="0F2771A1" w14:textId="77777777" w:rsidR="008F0B90" w:rsidRDefault="008F0B90"/>
    <w:p w14:paraId="773ED3D9" w14:textId="77777777" w:rsidR="00142C35" w:rsidRDefault="00142C35" w:rsidP="00142C35">
      <w:pPr>
        <w:pStyle w:val="Titulek"/>
        <w:keepNext/>
      </w:pPr>
      <w:bookmarkStart w:id="1" w:name="_Ref503255798"/>
      <w:bookmarkStart w:id="2" w:name="_Toc8823239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5C5684">
        <w:rPr>
          <w:noProof/>
        </w:rPr>
        <w:t>2</w:t>
      </w:r>
      <w:r w:rsidR="007275A8">
        <w:rPr>
          <w:noProof/>
        </w:rPr>
        <w:fldChar w:fldCharType="end"/>
      </w:r>
      <w:r>
        <w:t xml:space="preserve"> – Údaje o sociální službě</w:t>
      </w:r>
      <w:bookmarkEnd w:id="1"/>
      <w:bookmarkEnd w:id="2"/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6343"/>
      </w:tblGrid>
      <w:tr w:rsidR="008F0B90" w:rsidRPr="002A1BC7" w14:paraId="2B702705" w14:textId="77777777" w:rsidTr="00C45C0B">
        <w:trPr>
          <w:trHeight w:val="567"/>
          <w:tblHeader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0522C09" w14:textId="77777777" w:rsidR="008F0B90" w:rsidRPr="002A1BC7" w:rsidRDefault="008F0B90" w:rsidP="00925389">
            <w:pPr>
              <w:spacing w:beforeLines="60" w:before="144" w:afterLines="40" w:after="96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ÚDAJE O SOCIÁLNÍ SLUŽBĚ </w:t>
            </w:r>
          </w:p>
        </w:tc>
      </w:tr>
      <w:tr w:rsidR="002A1BC7" w:rsidRPr="001E3C06" w14:paraId="140E3140" w14:textId="77777777" w:rsidTr="00D3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95A4D1" w14:textId="3158B394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 w:rsidRPr="00925389">
              <w:rPr>
                <w:bCs/>
                <w:lang w:eastAsia="cs-CZ"/>
              </w:rPr>
              <w:t>(</w:t>
            </w:r>
            <w:r w:rsidR="00E03E13">
              <w:rPr>
                <w:bCs/>
                <w:lang w:eastAsia="cs-CZ"/>
              </w:rPr>
              <w:t>§ dle zákona č. 108/2006 Sb., o </w:t>
            </w:r>
            <w:r w:rsidRPr="00925389">
              <w:rPr>
                <w:bCs/>
                <w:lang w:eastAsia="cs-CZ"/>
              </w:rPr>
              <w:t>sociálních službách, ve znění pozdějších předpisů)</w:t>
            </w:r>
          </w:p>
        </w:tc>
        <w:tc>
          <w:tcPr>
            <w:tcW w:w="3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E089AA" w14:textId="57F2B042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6CD95172" w14:textId="77777777" w:rsidTr="00D3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F842CB4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925389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B3E809" w14:textId="1460ACEB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7CF61226" w14:textId="77777777" w:rsidTr="00C45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167ABF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</w:p>
        </w:tc>
        <w:tc>
          <w:tcPr>
            <w:tcW w:w="3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6FE6CD" w14:textId="5BD67E26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0BFC413E" w14:textId="77777777" w:rsidTr="00C45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23272E" w14:textId="77777777" w:rsidR="002A1BC7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AA2CE6C" w14:textId="77777777" w:rsidR="002A1BC7" w:rsidRPr="003D361C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925389">
              <w:rPr>
                <w:bCs/>
                <w:lang w:eastAsia="cs-CZ"/>
              </w:rPr>
              <w:t>Zaškrtněte nebo jinak označte formu poskytování sociální služby.</w:t>
            </w:r>
          </w:p>
        </w:tc>
        <w:tc>
          <w:tcPr>
            <w:tcW w:w="3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D606B7" w14:textId="77777777" w:rsidR="002A1BC7" w:rsidRPr="00A90053" w:rsidRDefault="006B2CB8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791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A90053">
              <w:rPr>
                <w:lang w:eastAsia="cs-CZ"/>
              </w:rPr>
              <w:t>ambulantní</w:t>
            </w:r>
          </w:p>
          <w:p w14:paraId="67CC4929" w14:textId="77777777" w:rsidR="002A1BC7" w:rsidRDefault="006B2CB8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3938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>
              <w:rPr>
                <w:lang w:eastAsia="cs-CZ"/>
              </w:rPr>
              <w:t>terénní</w:t>
            </w:r>
          </w:p>
          <w:p w14:paraId="231F89F5" w14:textId="77777777" w:rsidR="002A1BC7" w:rsidRPr="003D361C" w:rsidRDefault="006B2CB8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8018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3D361C">
              <w:rPr>
                <w:lang w:eastAsia="cs-CZ"/>
              </w:rPr>
              <w:t>pobytová</w:t>
            </w:r>
          </w:p>
        </w:tc>
      </w:tr>
      <w:tr w:rsidR="0009530B" w:rsidRPr="001E3C06" w14:paraId="0B398110" w14:textId="77777777" w:rsidTr="0009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5F94B4" w14:textId="77777777" w:rsidR="0009530B" w:rsidRPr="001E3C06" w:rsidRDefault="0009530B" w:rsidP="0009530B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</w:t>
            </w:r>
            <w:r>
              <w:rPr>
                <w:b/>
                <w:bCs/>
                <w:lang w:eastAsia="cs-CZ"/>
              </w:rPr>
              <w:t xml:space="preserve"> účinnosti</w:t>
            </w:r>
            <w:r w:rsidRPr="001E3C06">
              <w:rPr>
                <w:b/>
                <w:bCs/>
                <w:lang w:eastAsia="cs-CZ"/>
              </w:rPr>
              <w:t xml:space="preserve"> z</w:t>
            </w:r>
            <w:r>
              <w:rPr>
                <w:b/>
                <w:bCs/>
                <w:lang w:eastAsia="cs-CZ"/>
              </w:rPr>
              <w:t>měny</w:t>
            </w:r>
            <w:r w:rsidRPr="001E3C06">
              <w:rPr>
                <w:b/>
                <w:bCs/>
                <w:lang w:eastAsia="cs-CZ"/>
              </w:rPr>
              <w:t xml:space="preserve"> poskytování sociální služby</w:t>
            </w:r>
            <w:r>
              <w:rPr>
                <w:b/>
                <w:bCs/>
                <w:lang w:eastAsia="cs-CZ"/>
              </w:rPr>
              <w:t xml:space="preserve"> dle Registru</w:t>
            </w:r>
          </w:p>
        </w:tc>
        <w:tc>
          <w:tcPr>
            <w:tcW w:w="3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D8AB89" w14:textId="144734E7" w:rsidR="0009530B" w:rsidRPr="001E3C06" w:rsidRDefault="0009530B" w:rsidP="00D33603">
            <w:pPr>
              <w:spacing w:beforeLines="60" w:before="144" w:afterLines="40" w:after="96"/>
              <w:ind w:left="360"/>
              <w:rPr>
                <w:lang w:eastAsia="cs-CZ"/>
              </w:rPr>
            </w:pPr>
          </w:p>
        </w:tc>
      </w:tr>
    </w:tbl>
    <w:p w14:paraId="3818F192" w14:textId="77777777" w:rsidR="001E3C06" w:rsidRDefault="001E3C06"/>
    <w:p w14:paraId="2FF82EB4" w14:textId="77777777" w:rsidR="00DF28C1" w:rsidRDefault="00DF28C1" w:rsidP="00DF28C1"/>
    <w:p w14:paraId="5F247FDD" w14:textId="77777777" w:rsidR="009F7E09" w:rsidRDefault="009F7E09">
      <w:r>
        <w:br w:type="page"/>
      </w:r>
    </w:p>
    <w:p w14:paraId="164A1E46" w14:textId="2E5BBD30" w:rsidR="00635F32" w:rsidRPr="00DA7DE1" w:rsidRDefault="00635F32" w:rsidP="00DF28C1">
      <w:pPr>
        <w:rPr>
          <w:b/>
          <w:i/>
          <w:sz w:val="28"/>
          <w:szCs w:val="28"/>
        </w:rPr>
      </w:pPr>
      <w:r w:rsidRPr="00DA7DE1">
        <w:rPr>
          <w:b/>
          <w:sz w:val="28"/>
          <w:szCs w:val="28"/>
        </w:rPr>
        <w:lastRenderedPageBreak/>
        <w:t xml:space="preserve">Poskytovatel vyplňuje </w:t>
      </w:r>
      <w:r w:rsidR="001D39F8">
        <w:rPr>
          <w:b/>
          <w:sz w:val="28"/>
          <w:szCs w:val="28"/>
        </w:rPr>
        <w:t xml:space="preserve">pouze </w:t>
      </w:r>
      <w:r w:rsidRPr="00DA7DE1">
        <w:rPr>
          <w:b/>
          <w:sz w:val="28"/>
          <w:szCs w:val="28"/>
        </w:rPr>
        <w:t>příslušnou oblast změny</w:t>
      </w:r>
    </w:p>
    <w:p w14:paraId="347826DE" w14:textId="22D8534F" w:rsidR="00F4594B" w:rsidRDefault="00F4594B" w:rsidP="00F4594B">
      <w:pPr>
        <w:pStyle w:val="Titulek"/>
        <w:keepNext/>
      </w:pPr>
      <w:bookmarkStart w:id="3" w:name="_Toc8823240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5C5684">
        <w:rPr>
          <w:noProof/>
        </w:rPr>
        <w:t>3</w:t>
      </w:r>
      <w:r w:rsidR="007275A8">
        <w:rPr>
          <w:noProof/>
        </w:rPr>
        <w:fldChar w:fldCharType="end"/>
      </w:r>
      <w:r w:rsidR="007577D0">
        <w:t xml:space="preserve"> – Změna </w:t>
      </w:r>
      <w:r w:rsidR="0061020E">
        <w:t>Pověření</w:t>
      </w:r>
      <w:r w:rsidR="00036700">
        <w:t xml:space="preserve"> – Kapacita sociální služby</w:t>
      </w:r>
      <w:bookmarkEnd w:id="3"/>
      <w:r w:rsidR="00036700">
        <w:t xml:space="preserve"> </w:t>
      </w:r>
    </w:p>
    <w:tbl>
      <w:tblPr>
        <w:tblW w:w="51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3223"/>
        <w:gridCol w:w="3483"/>
      </w:tblGrid>
      <w:tr w:rsidR="00253208" w:rsidRPr="00935EAA" w14:paraId="10B5EBBF" w14:textId="77777777" w:rsidTr="00EA5839">
        <w:trPr>
          <w:trHeight w:val="567"/>
          <w:tblHeader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77D869" w14:textId="77777777" w:rsidR="00253208" w:rsidRPr="00935EAA" w:rsidRDefault="00253208" w:rsidP="00510E19">
            <w:pPr>
              <w:spacing w:beforeLines="20" w:before="48" w:afterLines="20" w:after="48"/>
              <w:jc w:val="center"/>
              <w:rPr>
                <w:color w:val="000000"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  <w:r w:rsidR="0009530B">
              <w:rPr>
                <w:b/>
                <w:bCs/>
                <w:lang w:eastAsia="cs-CZ"/>
              </w:rPr>
              <w:t xml:space="preserve"> – KAPACITA </w:t>
            </w:r>
            <w:r w:rsidR="009F7E09">
              <w:rPr>
                <w:b/>
                <w:bCs/>
                <w:lang w:eastAsia="cs-CZ"/>
              </w:rPr>
              <w:t xml:space="preserve">SOCIÁLNÍ </w:t>
            </w:r>
            <w:r w:rsidR="0009530B">
              <w:rPr>
                <w:b/>
                <w:bCs/>
                <w:lang w:eastAsia="cs-CZ"/>
              </w:rPr>
              <w:t>SLUŽBY</w:t>
            </w:r>
          </w:p>
        </w:tc>
      </w:tr>
      <w:tr w:rsidR="00801533" w:rsidRPr="00935EAA" w14:paraId="6D2BAB75" w14:textId="77777777" w:rsidTr="00EA5839">
        <w:trPr>
          <w:trHeight w:val="1757"/>
          <w:tblHeader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21A953" w14:textId="77777777" w:rsidR="00801533" w:rsidRDefault="00801533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699733" w14:textId="77777777" w:rsidR="00801533" w:rsidRPr="002A1BC7" w:rsidRDefault="00801533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</w:t>
            </w:r>
            <w:r w:rsidR="0009530B">
              <w:rPr>
                <w:b/>
                <w:bCs/>
                <w:lang w:eastAsia="cs-CZ"/>
              </w:rPr>
              <w:t xml:space="preserve"> PŘED ZMĚNOU</w:t>
            </w:r>
          </w:p>
          <w:p w14:paraId="59DA7101" w14:textId="77777777" w:rsidR="00801533" w:rsidRPr="002A1BC7" w:rsidRDefault="00801533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09530B">
              <w:rPr>
                <w:color w:val="000000"/>
                <w:lang w:eastAsia="cs-CZ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2E240F" w14:textId="77777777" w:rsidR="00801533" w:rsidRDefault="00801533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PO ZMĚNĚ</w:t>
            </w:r>
          </w:p>
          <w:p w14:paraId="012A0E1F" w14:textId="77777777" w:rsidR="0009530B" w:rsidRPr="002A1BC7" w:rsidRDefault="0009530B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</w:p>
          <w:p w14:paraId="456C775B" w14:textId="4BFCF0F4" w:rsidR="00801533" w:rsidRPr="002A1BC7" w:rsidRDefault="00801533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Vy</w:t>
            </w:r>
            <w:r w:rsidRPr="00E94B5F">
              <w:rPr>
                <w:color w:val="000000"/>
                <w:lang w:eastAsia="cs-CZ"/>
              </w:rPr>
              <w:t>plní poskytovatel sociální služby</w:t>
            </w:r>
            <w:r>
              <w:rPr>
                <w:color w:val="000000"/>
                <w:lang w:eastAsia="cs-CZ"/>
              </w:rPr>
              <w:t xml:space="preserve"> dle </w:t>
            </w:r>
            <w:r w:rsidRPr="002A1BC7">
              <w:rPr>
                <w:b/>
                <w:color w:val="000000"/>
                <w:lang w:eastAsia="cs-CZ"/>
              </w:rPr>
              <w:t>stavu</w:t>
            </w:r>
            <w:r w:rsidR="0009530B">
              <w:rPr>
                <w:color w:val="000000"/>
                <w:lang w:eastAsia="cs-CZ"/>
              </w:rPr>
              <w:t xml:space="preserve"> k 1. 1. 202</w:t>
            </w:r>
            <w:r w:rsidR="004A2580">
              <w:rPr>
                <w:color w:val="000000"/>
                <w:lang w:eastAsia="cs-CZ"/>
              </w:rPr>
              <w:t>1</w:t>
            </w:r>
            <w:r>
              <w:rPr>
                <w:color w:val="000000"/>
                <w:lang w:eastAsia="cs-CZ"/>
              </w:rPr>
              <w:t>.</w:t>
            </w:r>
          </w:p>
        </w:tc>
      </w:tr>
      <w:tr w:rsidR="00935EAA" w:rsidRPr="00935EAA" w14:paraId="7259AD21" w14:textId="77777777" w:rsidTr="00D33603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E25C49" w14:textId="1A3DA22D" w:rsidR="001D39F8" w:rsidRDefault="005C5684" w:rsidP="001D39F8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Navýšení</w:t>
            </w:r>
            <w:r w:rsidR="00935EAA" w:rsidRPr="00642573">
              <w:rPr>
                <w:b/>
                <w:color w:val="000000"/>
                <w:lang w:eastAsia="cs-CZ"/>
              </w:rPr>
              <w:t>/ snížení počtu lůžek u pobytových služeb</w:t>
            </w:r>
            <w:r w:rsidR="00935EAA" w:rsidRPr="00935EAA">
              <w:rPr>
                <w:color w:val="000000"/>
                <w:lang w:eastAsia="cs-CZ"/>
              </w:rPr>
              <w:t xml:space="preserve"> sociální péče a sociální prevence</w:t>
            </w:r>
            <w:r w:rsidR="001D39F8">
              <w:rPr>
                <w:color w:val="000000"/>
                <w:lang w:eastAsia="cs-CZ"/>
              </w:rPr>
              <w:t xml:space="preserve"> </w:t>
            </w:r>
          </w:p>
          <w:p w14:paraId="3F5DA529" w14:textId="1DFB13F8" w:rsidR="00935EAA" w:rsidRPr="00935EAA" w:rsidRDefault="001D39F8" w:rsidP="001D39F8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(uveďte území – </w:t>
            </w:r>
            <w:r w:rsidRPr="001D39F8">
              <w:rPr>
                <w:i/>
                <w:color w:val="000000"/>
                <w:lang w:eastAsia="cs-CZ"/>
              </w:rPr>
              <w:t>okres, ORP</w:t>
            </w:r>
            <w:r>
              <w:rPr>
                <w:color w:val="000000"/>
                <w:lang w:eastAsia="cs-CZ"/>
              </w:rPr>
              <w:t>, kterého se změna týká)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95E0E7" w14:textId="41F7CC7C" w:rsidR="00935EAA" w:rsidRPr="00935EAA" w:rsidRDefault="00935EAA" w:rsidP="007275A8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E1AA93" w14:textId="37F4B606" w:rsidR="00935EAA" w:rsidRPr="00935EAA" w:rsidRDefault="00935EAA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  <w:tr w:rsidR="007E095D" w:rsidRPr="00935EAA" w14:paraId="2A6F46AD" w14:textId="77777777" w:rsidTr="00D33603">
        <w:trPr>
          <w:trHeight w:val="16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4688D83" w14:textId="500E8C26" w:rsidR="007E095D" w:rsidRDefault="005C5684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Navýšení</w:t>
            </w:r>
            <w:r w:rsidR="007E095D" w:rsidRPr="00642573">
              <w:rPr>
                <w:b/>
                <w:color w:val="000000"/>
                <w:lang w:eastAsia="cs-CZ"/>
              </w:rPr>
              <w:t>/ snížení počtu pracovníků v přímé péči u ambulantních a terénních forem</w:t>
            </w:r>
            <w:r w:rsidR="007E095D" w:rsidRPr="00935EAA">
              <w:rPr>
                <w:color w:val="000000"/>
                <w:lang w:eastAsia="cs-CZ"/>
              </w:rPr>
              <w:t xml:space="preserve"> </w:t>
            </w:r>
            <w:r w:rsidR="00642573">
              <w:rPr>
                <w:color w:val="000000"/>
                <w:lang w:eastAsia="cs-CZ"/>
              </w:rPr>
              <w:t xml:space="preserve">poskytování </w:t>
            </w:r>
            <w:r w:rsidR="007E095D" w:rsidRPr="00935EAA">
              <w:rPr>
                <w:color w:val="000000"/>
                <w:lang w:eastAsia="cs-CZ"/>
              </w:rPr>
              <w:t>sociální péče, sociální prevence a odborného sociálního poradenství</w:t>
            </w:r>
          </w:p>
          <w:p w14:paraId="7553C21F" w14:textId="1A09C1FE" w:rsidR="001D39F8" w:rsidRPr="00935EAA" w:rsidRDefault="001D39F8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(uveďte území – </w:t>
            </w:r>
            <w:r w:rsidRPr="001D39F8">
              <w:rPr>
                <w:i/>
                <w:color w:val="000000"/>
                <w:lang w:eastAsia="cs-CZ"/>
              </w:rPr>
              <w:t>okres, ORP</w:t>
            </w:r>
            <w:r>
              <w:rPr>
                <w:color w:val="000000"/>
                <w:lang w:eastAsia="cs-CZ"/>
              </w:rPr>
              <w:t>, kterého se změna týká)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94B1846" w14:textId="12B9C563" w:rsidR="007E095D" w:rsidRPr="00935EAA" w:rsidRDefault="007E095D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EEF665" w14:textId="5A6C95C0" w:rsidR="007E095D" w:rsidRPr="00935EAA" w:rsidRDefault="007E095D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</w:tbl>
    <w:p w14:paraId="09F7275A" w14:textId="77777777" w:rsidR="00F3040F" w:rsidRDefault="00F3040F" w:rsidP="007577D0"/>
    <w:p w14:paraId="69AD6CA1" w14:textId="77777777" w:rsidR="0040197B" w:rsidRDefault="0040197B" w:rsidP="0040197B">
      <w:pPr>
        <w:pStyle w:val="Titulek"/>
        <w:keepNext/>
      </w:pPr>
      <w:bookmarkStart w:id="4" w:name="_Toc8823241"/>
      <w:r>
        <w:lastRenderedPageBreak/>
        <w:t xml:space="preserve">Tabulka </w:t>
      </w:r>
      <w:r w:rsidR="001C74FD">
        <w:rPr>
          <w:noProof/>
        </w:rPr>
        <w:fldChar w:fldCharType="begin"/>
      </w:r>
      <w:r w:rsidR="001C74FD">
        <w:rPr>
          <w:noProof/>
        </w:rPr>
        <w:instrText xml:space="preserve"> SEQ Tabulka \* ARABIC </w:instrText>
      </w:r>
      <w:r w:rsidR="001C74FD">
        <w:rPr>
          <w:noProof/>
        </w:rPr>
        <w:fldChar w:fldCharType="separate"/>
      </w:r>
      <w:r w:rsidR="005C5684">
        <w:rPr>
          <w:noProof/>
        </w:rPr>
        <w:t>4</w:t>
      </w:r>
      <w:r w:rsidR="001C74FD">
        <w:rPr>
          <w:noProof/>
        </w:rPr>
        <w:fldChar w:fldCharType="end"/>
      </w:r>
      <w:r>
        <w:t xml:space="preserve"> –</w:t>
      </w:r>
      <w:r w:rsidRPr="0040197B">
        <w:t xml:space="preserve"> </w:t>
      </w:r>
      <w:r>
        <w:t xml:space="preserve">Změna Pověření – </w:t>
      </w:r>
      <w:r w:rsidRPr="005A779E">
        <w:t>Dostupnost sociální služby</w:t>
      </w:r>
      <w:bookmarkEnd w:id="4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225"/>
        <w:gridCol w:w="3485"/>
      </w:tblGrid>
      <w:tr w:rsidR="0040197B" w:rsidRPr="00BD44CF" w14:paraId="0B2AFEF3" w14:textId="77777777" w:rsidTr="0009530B">
        <w:trPr>
          <w:trHeight w:val="680"/>
          <w:tblHeader/>
        </w:trPr>
        <w:tc>
          <w:tcPr>
            <w:tcW w:w="9350" w:type="dxa"/>
            <w:gridSpan w:val="3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2D3A86" w14:textId="77777777" w:rsidR="0040197B" w:rsidRPr="00BD44CF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OBLAST ZMĚNY – </w:t>
            </w:r>
            <w:r w:rsidR="0040197B" w:rsidRPr="00BD44CF">
              <w:rPr>
                <w:b/>
                <w:bCs/>
                <w:lang w:eastAsia="cs-CZ"/>
              </w:rPr>
              <w:t>DOSTUPNOST SOCIÁLNÍ SLUŽBY</w:t>
            </w:r>
          </w:p>
        </w:tc>
      </w:tr>
      <w:tr w:rsidR="0009530B" w:rsidRPr="00BD44CF" w14:paraId="70D713EE" w14:textId="77777777" w:rsidTr="0009530B">
        <w:trPr>
          <w:trHeight w:val="567"/>
          <w:tblHeader/>
        </w:trPr>
        <w:tc>
          <w:tcPr>
            <w:tcW w:w="2640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8362B5" w14:textId="77777777" w:rsidR="0009530B" w:rsidRPr="00BD44CF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DOSTUPNOST</w:t>
            </w:r>
          </w:p>
        </w:tc>
        <w:tc>
          <w:tcPr>
            <w:tcW w:w="3225" w:type="dxa"/>
            <w:shd w:val="clear" w:color="auto" w:fill="FFF2CC" w:themeFill="accent4" w:themeFillTint="3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6E7698" w14:textId="77777777" w:rsidR="0009530B" w:rsidRPr="002A1BC7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PŘED ZMĚNOU</w:t>
            </w:r>
          </w:p>
          <w:p w14:paraId="0AC891F1" w14:textId="77777777" w:rsidR="0009530B" w:rsidRPr="00BD44CF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služby.</w:t>
            </w:r>
          </w:p>
        </w:tc>
        <w:tc>
          <w:tcPr>
            <w:tcW w:w="3485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939388" w14:textId="77777777" w:rsidR="0009530B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PO ZMĚNĚ</w:t>
            </w:r>
          </w:p>
          <w:p w14:paraId="778F9F18" w14:textId="77777777" w:rsidR="0009530B" w:rsidRPr="002A1BC7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</w:p>
          <w:p w14:paraId="5BD761FD" w14:textId="474F8119" w:rsidR="0009530B" w:rsidRPr="00BD44CF" w:rsidRDefault="0009530B" w:rsidP="0009530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Vy</w:t>
            </w:r>
            <w:r w:rsidRPr="00E94B5F">
              <w:rPr>
                <w:color w:val="000000"/>
                <w:lang w:eastAsia="cs-CZ"/>
              </w:rPr>
              <w:t>plní poskytovatel sociální služby</w:t>
            </w:r>
            <w:r>
              <w:rPr>
                <w:color w:val="000000"/>
                <w:lang w:eastAsia="cs-CZ"/>
              </w:rPr>
              <w:t xml:space="preserve"> dle </w:t>
            </w:r>
            <w:r w:rsidRPr="002A1BC7">
              <w:rPr>
                <w:b/>
                <w:color w:val="000000"/>
                <w:lang w:eastAsia="cs-CZ"/>
              </w:rPr>
              <w:t>stavu</w:t>
            </w:r>
            <w:r>
              <w:rPr>
                <w:color w:val="000000"/>
                <w:lang w:eastAsia="cs-CZ"/>
              </w:rPr>
              <w:t xml:space="preserve"> k 1. 1. 202</w:t>
            </w:r>
            <w:r w:rsidR="004A2580">
              <w:rPr>
                <w:color w:val="000000"/>
                <w:lang w:eastAsia="cs-CZ"/>
              </w:rPr>
              <w:t>1</w:t>
            </w:r>
            <w:r>
              <w:rPr>
                <w:color w:val="000000"/>
                <w:lang w:eastAsia="cs-CZ"/>
              </w:rPr>
              <w:t>.</w:t>
            </w:r>
          </w:p>
        </w:tc>
      </w:tr>
      <w:tr w:rsidR="0040197B" w:rsidRPr="001E3C06" w14:paraId="6732D125" w14:textId="77777777" w:rsidTr="0009530B">
        <w:trPr>
          <w:trHeight w:val="1418"/>
        </w:trPr>
        <w:tc>
          <w:tcPr>
            <w:tcW w:w="264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247651" w14:textId="20F26674" w:rsidR="0040197B" w:rsidRPr="00642573" w:rsidRDefault="0040197B" w:rsidP="0009530B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642573">
              <w:rPr>
                <w:b/>
                <w:color w:val="000000" w:themeColor="text1"/>
                <w:lang w:eastAsia="cs-CZ"/>
              </w:rPr>
              <w:t>Časová dostupnost sociální služby</w:t>
            </w:r>
          </w:p>
          <w:p w14:paraId="3FDBC7C9" w14:textId="0363FA3B" w:rsidR="0040197B" w:rsidRDefault="0040197B" w:rsidP="0009530B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 w:rsidRPr="00642573">
              <w:rPr>
                <w:color w:val="000000" w:themeColor="text1"/>
                <w:lang w:eastAsia="cs-CZ"/>
              </w:rPr>
              <w:t>Uveďte provozní dobu služby (dny v týdnu, časový</w:t>
            </w:r>
            <w:r w:rsidR="001D39F8">
              <w:rPr>
                <w:color w:val="000000" w:themeColor="text1"/>
                <w:lang w:eastAsia="cs-CZ"/>
              </w:rPr>
              <w:t xml:space="preserve"> údaj od – do nebo nepřetržitě)</w:t>
            </w:r>
          </w:p>
          <w:p w14:paraId="6D8C32FF" w14:textId="59EA14E8" w:rsidR="0009530B" w:rsidRPr="00642573" w:rsidRDefault="001D39F8" w:rsidP="0009530B">
            <w:pPr>
              <w:spacing w:beforeLines="20" w:before="48" w:afterLines="20" w:after="48"/>
              <w:rPr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(uveďte území – </w:t>
            </w:r>
            <w:r w:rsidRPr="001D39F8">
              <w:rPr>
                <w:i/>
                <w:color w:val="000000"/>
                <w:lang w:eastAsia="cs-CZ"/>
              </w:rPr>
              <w:t>okres, ORP</w:t>
            </w:r>
            <w:r>
              <w:rPr>
                <w:color w:val="000000"/>
                <w:lang w:eastAsia="cs-CZ"/>
              </w:rPr>
              <w:t>, kterého se změna týká)</w:t>
            </w:r>
          </w:p>
        </w:tc>
        <w:tc>
          <w:tcPr>
            <w:tcW w:w="3225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8D5DB1" w14:textId="55100276" w:rsidR="0040197B" w:rsidRPr="001E3C06" w:rsidRDefault="0040197B" w:rsidP="0009530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48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502F48" w14:textId="75CD0399" w:rsidR="0040197B" w:rsidRPr="001E3C06" w:rsidRDefault="0040197B" w:rsidP="0009530B">
            <w:pPr>
              <w:spacing w:beforeLines="20" w:before="48" w:afterLines="20" w:after="48"/>
              <w:rPr>
                <w:lang w:eastAsia="cs-CZ"/>
              </w:rPr>
            </w:pPr>
          </w:p>
        </w:tc>
      </w:tr>
      <w:tr w:rsidR="0040197B" w:rsidRPr="001E3C06" w14:paraId="796DD96C" w14:textId="77777777" w:rsidTr="0009530B">
        <w:trPr>
          <w:trHeight w:val="1418"/>
        </w:trPr>
        <w:tc>
          <w:tcPr>
            <w:tcW w:w="264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8E592D" w14:textId="77777777" w:rsidR="0040197B" w:rsidRDefault="0040197B" w:rsidP="0009530B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4165CA">
              <w:rPr>
                <w:b/>
                <w:color w:val="000000" w:themeColor="text1"/>
                <w:lang w:eastAsia="cs-CZ"/>
              </w:rPr>
              <w:t>Územní působnost, resp. místní dostupnost</w:t>
            </w:r>
            <w:r>
              <w:rPr>
                <w:b/>
                <w:color w:val="000000" w:themeColor="text1"/>
                <w:lang w:eastAsia="cs-CZ"/>
              </w:rPr>
              <w:t xml:space="preserve"> sociální služby</w:t>
            </w:r>
          </w:p>
          <w:p w14:paraId="0430E2F3" w14:textId="77777777" w:rsidR="0040197B" w:rsidRDefault="0040197B" w:rsidP="0009530B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 w:rsidRPr="004165CA">
              <w:rPr>
                <w:color w:val="000000" w:themeColor="text1"/>
                <w:lang w:eastAsia="cs-CZ"/>
              </w:rPr>
              <w:t>Uveďte místo poskytování sociální služby + vypište spádovou oblast</w:t>
            </w:r>
            <w:r>
              <w:rPr>
                <w:color w:val="000000" w:themeColor="text1"/>
                <w:lang w:eastAsia="cs-CZ"/>
              </w:rPr>
              <w:t xml:space="preserve"> sociální služby</w:t>
            </w:r>
            <w:r w:rsidRPr="004165CA">
              <w:rPr>
                <w:color w:val="000000" w:themeColor="text1"/>
                <w:lang w:eastAsia="cs-CZ"/>
              </w:rPr>
              <w:t>, tj. kon</w:t>
            </w:r>
            <w:r>
              <w:rPr>
                <w:color w:val="000000" w:themeColor="text1"/>
                <w:lang w:eastAsia="cs-CZ"/>
              </w:rPr>
              <w:t xml:space="preserve">krétní obce nebo ORP nebo kraj. </w:t>
            </w:r>
            <w:r w:rsidRPr="004165CA">
              <w:rPr>
                <w:color w:val="000000" w:themeColor="text1"/>
                <w:lang w:eastAsia="cs-CZ"/>
              </w:rPr>
              <w:t>Je možné uvést i specifickou lokalitu (např. městská část, sídliště,…)</w:t>
            </w:r>
          </w:p>
          <w:p w14:paraId="26FFD9EF" w14:textId="627F2F82" w:rsidR="001D39F8" w:rsidRPr="004165CA" w:rsidRDefault="001D39F8" w:rsidP="0009530B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(uveďte území – </w:t>
            </w:r>
            <w:r w:rsidRPr="001D39F8">
              <w:rPr>
                <w:i/>
                <w:color w:val="000000"/>
                <w:lang w:eastAsia="cs-CZ"/>
              </w:rPr>
              <w:t>okres, ORP</w:t>
            </w:r>
            <w:r>
              <w:rPr>
                <w:color w:val="000000"/>
                <w:lang w:eastAsia="cs-CZ"/>
              </w:rPr>
              <w:t>, kterého se změna týká)</w:t>
            </w:r>
          </w:p>
        </w:tc>
        <w:tc>
          <w:tcPr>
            <w:tcW w:w="3225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585D59" w14:textId="0C7B015C" w:rsidR="0040197B" w:rsidRPr="001E3C06" w:rsidRDefault="0040197B" w:rsidP="0009530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48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01E9AA" w14:textId="7AA7A53D" w:rsidR="0040197B" w:rsidRPr="001E3C06" w:rsidRDefault="0040197B" w:rsidP="0009530B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063B0D0F" w14:textId="3B80A411" w:rsidR="001D39F8" w:rsidRDefault="001D39F8" w:rsidP="007577D0"/>
    <w:p w14:paraId="5122EFAD" w14:textId="77777777" w:rsidR="001D39F8" w:rsidRDefault="001D39F8">
      <w:r>
        <w:br w:type="page"/>
      </w:r>
    </w:p>
    <w:p w14:paraId="22709FA4" w14:textId="77777777" w:rsidR="007577D0" w:rsidRDefault="007577D0" w:rsidP="007577D0">
      <w:pPr>
        <w:pStyle w:val="Titulek"/>
        <w:keepNext/>
      </w:pPr>
      <w:bookmarkStart w:id="5" w:name="_Toc8823242"/>
      <w:r>
        <w:lastRenderedPageBreak/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5C5684">
        <w:rPr>
          <w:noProof/>
        </w:rPr>
        <w:t>5</w:t>
      </w:r>
      <w:r w:rsidR="007275A8">
        <w:rPr>
          <w:noProof/>
        </w:rPr>
        <w:fldChar w:fldCharType="end"/>
      </w:r>
      <w:r>
        <w:t xml:space="preserve"> – Zdůvodnění změny</w:t>
      </w:r>
      <w:bookmarkEnd w:id="5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6704"/>
      </w:tblGrid>
      <w:tr w:rsidR="007577D0" w:rsidRPr="002A1BC7" w14:paraId="50F0ACE3" w14:textId="77777777" w:rsidTr="00EA5839">
        <w:trPr>
          <w:trHeight w:val="680"/>
          <w:tblHeader/>
        </w:trPr>
        <w:tc>
          <w:tcPr>
            <w:tcW w:w="9351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A909FA" w14:textId="77777777" w:rsidR="007577D0" w:rsidRPr="00865EC1" w:rsidRDefault="007577D0" w:rsidP="0092538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PODROBNÉ ODŮVODNĚNÍ ŽÁDOSTI O AKCEPTACI ZMĚNY </w:t>
            </w:r>
          </w:p>
        </w:tc>
      </w:tr>
      <w:tr w:rsidR="007577D0" w:rsidRPr="001E3C06" w14:paraId="106E69C3" w14:textId="77777777" w:rsidTr="00E03E13">
        <w:trPr>
          <w:trHeight w:val="6665"/>
        </w:trPr>
        <w:tc>
          <w:tcPr>
            <w:tcW w:w="264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5A490F" w14:textId="77777777" w:rsidR="00B23ACF" w:rsidRDefault="00B23ACF" w:rsidP="00925389">
            <w:pPr>
              <w:spacing w:beforeLines="20" w:before="48" w:afterLines="20" w:after="48"/>
              <w:rPr>
                <w:lang w:eastAsia="cs-CZ"/>
              </w:rPr>
            </w:pPr>
          </w:p>
          <w:p w14:paraId="47B1AEF6" w14:textId="77777777" w:rsidR="00B23ACF" w:rsidRDefault="00B23ACF" w:rsidP="00925389">
            <w:pPr>
              <w:spacing w:beforeLines="20" w:before="48" w:afterLines="20" w:after="48"/>
              <w:rPr>
                <w:lang w:eastAsia="cs-CZ"/>
              </w:rPr>
            </w:pPr>
          </w:p>
          <w:p w14:paraId="0691E1BF" w14:textId="77777777" w:rsidR="007577D0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 xml:space="preserve">Uveďte důvody, které vedou ke změně </w:t>
            </w:r>
            <w:r w:rsidR="009F7E09">
              <w:rPr>
                <w:lang w:eastAsia="cs-CZ"/>
              </w:rPr>
              <w:t>ve specifikaci</w:t>
            </w:r>
            <w:r>
              <w:rPr>
                <w:lang w:eastAsia="cs-CZ"/>
              </w:rPr>
              <w:t xml:space="preserve"> sociální služby.</w:t>
            </w:r>
          </w:p>
          <w:p w14:paraId="068F7E8A" w14:textId="77777777" w:rsidR="00B23ACF" w:rsidRDefault="00B23ACF" w:rsidP="00925389">
            <w:pPr>
              <w:spacing w:beforeLines="20" w:before="48" w:afterLines="20" w:after="48"/>
              <w:rPr>
                <w:lang w:eastAsia="cs-CZ"/>
              </w:rPr>
            </w:pPr>
          </w:p>
          <w:p w14:paraId="49F62A9B" w14:textId="77777777" w:rsidR="00B23ACF" w:rsidRDefault="00B23ACF" w:rsidP="00925389">
            <w:pPr>
              <w:spacing w:beforeLines="20" w:before="48" w:afterLines="20" w:after="48"/>
              <w:rPr>
                <w:lang w:eastAsia="cs-CZ"/>
              </w:rPr>
            </w:pPr>
          </w:p>
          <w:p w14:paraId="03CD582D" w14:textId="77777777" w:rsidR="00B23ACF" w:rsidRPr="001E3C06" w:rsidRDefault="00B23ACF" w:rsidP="0092538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670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BC5DFB" w14:textId="3F308B16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76DC0FD0" w14:textId="77777777" w:rsidR="00B531FE" w:rsidRDefault="00B531FE"/>
    <w:p w14:paraId="7B9798D2" w14:textId="73702F61" w:rsidR="00F4594B" w:rsidRPr="00E03E13" w:rsidRDefault="00F4594B" w:rsidP="0040197B">
      <w:pPr>
        <w:rPr>
          <w:i/>
          <w:iCs/>
          <w:color w:val="44546A" w:themeColor="text2"/>
          <w:sz w:val="18"/>
          <w:szCs w:val="18"/>
        </w:rPr>
      </w:pPr>
    </w:p>
    <w:p w14:paraId="01CEAC00" w14:textId="77777777" w:rsidR="00CE1379" w:rsidRDefault="00CE1379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0A92B47" w14:textId="3DCE266A" w:rsidR="007F7912" w:rsidRDefault="00E03E13" w:rsidP="00E03E13">
      <w:pPr>
        <w:pStyle w:val="Titulek"/>
      </w:pPr>
      <w:bookmarkStart w:id="6" w:name="_Toc8823243"/>
      <w:r>
        <w:lastRenderedPageBreak/>
        <w:t xml:space="preserve">Tabulka </w:t>
      </w:r>
      <w:r w:rsidR="00D91AEF">
        <w:rPr>
          <w:noProof/>
        </w:rPr>
        <w:fldChar w:fldCharType="begin"/>
      </w:r>
      <w:r w:rsidR="00D91AEF">
        <w:rPr>
          <w:noProof/>
        </w:rPr>
        <w:instrText xml:space="preserve"> SEQ Tabulka \* ARABIC </w:instrText>
      </w:r>
      <w:r w:rsidR="00D91AEF">
        <w:rPr>
          <w:noProof/>
        </w:rPr>
        <w:fldChar w:fldCharType="separate"/>
      </w:r>
      <w:r w:rsidR="005C5684">
        <w:rPr>
          <w:noProof/>
        </w:rPr>
        <w:t>6</w:t>
      </w:r>
      <w:r w:rsidR="00D91AEF">
        <w:rPr>
          <w:noProof/>
        </w:rPr>
        <w:fldChar w:fldCharType="end"/>
      </w:r>
      <w:r>
        <w:t xml:space="preserve"> - Předpoklad kvality a transparentnosti</w:t>
      </w:r>
      <w:bookmarkEnd w:id="6"/>
      <w:r w:rsidR="007F7912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953"/>
      </w:tblGrid>
      <w:tr w:rsidR="00B23ACF" w:rsidRPr="001E3C06" w14:paraId="6156D2DD" w14:textId="77777777" w:rsidTr="0077707A">
        <w:trPr>
          <w:trHeight w:val="567"/>
          <w:tblHeader/>
        </w:trPr>
        <w:tc>
          <w:tcPr>
            <w:tcW w:w="9634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EE343D" w14:textId="77777777" w:rsidR="00B23ACF" w:rsidRPr="001E3C06" w:rsidRDefault="00B23ACF" w:rsidP="0077707A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PŘEDPOKLAD KVALITY A TRANSPARENTNOSTI </w:t>
            </w:r>
            <w:r w:rsidRPr="001E3C06">
              <w:rPr>
                <w:lang w:eastAsia="cs-CZ"/>
              </w:rPr>
              <w:t>(vyplní poskytovatel)</w:t>
            </w:r>
          </w:p>
        </w:tc>
      </w:tr>
      <w:tr w:rsidR="00B23ACF" w:rsidRPr="001E3C06" w14:paraId="793E8939" w14:textId="77777777" w:rsidTr="0077707A">
        <w:trPr>
          <w:trHeight w:val="1134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E445CB" w14:textId="59235ECD" w:rsidR="00B23ACF" w:rsidRPr="00F2636E" w:rsidRDefault="00B23ACF" w:rsidP="0077707A">
            <w:pPr>
              <w:rPr>
                <w:b/>
              </w:rPr>
            </w:pPr>
            <w:r>
              <w:rPr>
                <w:b/>
              </w:rPr>
              <w:t>Přestupek/</w:t>
            </w:r>
            <w:r w:rsidR="005C5684">
              <w:rPr>
                <w:b/>
              </w:rPr>
              <w:t xml:space="preserve"> </w:t>
            </w:r>
            <w:r>
              <w:rPr>
                <w:b/>
              </w:rPr>
              <w:t>jiný správní delikt</w:t>
            </w:r>
            <w:r w:rsidRPr="00F2636E">
              <w:rPr>
                <w:b/>
              </w:rPr>
              <w:t xml:space="preserve"> v souvislosti s poskytováním služby</w:t>
            </w:r>
          </w:p>
          <w:p w14:paraId="025670F7" w14:textId="0E129A3E" w:rsidR="00B23ACF" w:rsidRDefault="00B23ACF" w:rsidP="0077707A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 xml:space="preserve">Uveďte, zda </w:t>
            </w:r>
            <w:r>
              <w:rPr>
                <w:color w:val="000000" w:themeColor="text1"/>
                <w:lang w:eastAsia="cs-CZ"/>
              </w:rPr>
              <w:t xml:space="preserve">byl </w:t>
            </w:r>
            <w:r w:rsidRPr="00F2636E">
              <w:rPr>
                <w:color w:val="000000" w:themeColor="text1"/>
                <w:lang w:eastAsia="cs-CZ"/>
              </w:rPr>
              <w:t>v</w:t>
            </w:r>
            <w:r>
              <w:rPr>
                <w:color w:val="000000" w:themeColor="text1"/>
                <w:lang w:eastAsia="cs-CZ"/>
              </w:rPr>
              <w:t> </w:t>
            </w:r>
            <w:r w:rsidRPr="00F2636E">
              <w:rPr>
                <w:color w:val="000000" w:themeColor="text1"/>
                <w:lang w:eastAsia="cs-CZ"/>
              </w:rPr>
              <w:t>souvislosti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2636E">
              <w:rPr>
                <w:color w:val="000000" w:themeColor="text1"/>
                <w:lang w:eastAsia="cs-CZ"/>
              </w:rPr>
              <w:t>s poskytováním sociální služby</w:t>
            </w:r>
            <w:r>
              <w:rPr>
                <w:color w:val="000000" w:themeColor="text1"/>
                <w:lang w:eastAsia="cs-CZ"/>
              </w:rPr>
              <w:t xml:space="preserve"> nebo jejím</w:t>
            </w:r>
            <w:r w:rsidR="00A30B35">
              <w:rPr>
                <w:color w:val="000000" w:themeColor="text1"/>
                <w:lang w:eastAsia="cs-CZ"/>
              </w:rPr>
              <w:t xml:space="preserve"> financováním spáchán přestupek</w:t>
            </w:r>
            <w:r>
              <w:rPr>
                <w:color w:val="000000" w:themeColor="text1"/>
                <w:lang w:eastAsia="cs-CZ"/>
              </w:rPr>
              <w:t>/</w:t>
            </w:r>
            <w:r w:rsidR="00A30B35">
              <w:rPr>
                <w:color w:val="000000" w:themeColor="text1"/>
                <w:lang w:eastAsia="cs-CZ"/>
              </w:rPr>
              <w:t xml:space="preserve"> </w:t>
            </w:r>
            <w:r>
              <w:rPr>
                <w:color w:val="000000" w:themeColor="text1"/>
                <w:lang w:eastAsia="cs-CZ"/>
              </w:rPr>
              <w:t xml:space="preserve">jiný správní delikt v období od 1. 1. </w:t>
            </w:r>
            <w:r w:rsidRPr="006C56B7">
              <w:rPr>
                <w:color w:val="000000" w:themeColor="text1"/>
                <w:lang w:eastAsia="cs-CZ"/>
              </w:rPr>
              <w:t xml:space="preserve">2015 </w:t>
            </w:r>
            <w:r w:rsidR="00A30B35">
              <w:rPr>
                <w:color w:val="000000" w:themeColor="text1"/>
                <w:lang w:eastAsia="cs-CZ"/>
              </w:rPr>
              <w:t>do doby podání Ž</w:t>
            </w:r>
            <w:r>
              <w:rPr>
                <w:color w:val="000000" w:themeColor="text1"/>
                <w:lang w:eastAsia="cs-CZ"/>
              </w:rPr>
              <w:t>ádosti.</w:t>
            </w:r>
          </w:p>
          <w:p w14:paraId="49385CA4" w14:textId="65473372" w:rsidR="00B23ACF" w:rsidRPr="00D33F88" w:rsidRDefault="00B23ACF" w:rsidP="0077707A">
            <w:pPr>
              <w:rPr>
                <w:color w:val="7F7F7F" w:themeColor="text1" w:themeTint="80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Uveďte, kdy byl přestupek/</w:t>
            </w:r>
            <w:r w:rsidR="00A30B35">
              <w:rPr>
                <w:color w:val="000000" w:themeColor="text1"/>
                <w:lang w:eastAsia="cs-CZ"/>
              </w:rPr>
              <w:t xml:space="preserve"> </w:t>
            </w:r>
            <w:r>
              <w:rPr>
                <w:color w:val="000000" w:themeColor="text1"/>
                <w:lang w:eastAsia="cs-CZ"/>
              </w:rPr>
              <w:t>jiný správní delikt spáchán, přestupek/jiný správní delikt konkretizujte, jaký orgán přestupek/</w:t>
            </w:r>
            <w:r w:rsidR="00A30B35">
              <w:rPr>
                <w:color w:val="000000" w:themeColor="text1"/>
                <w:lang w:eastAsia="cs-CZ"/>
              </w:rPr>
              <w:t xml:space="preserve"> </w:t>
            </w:r>
            <w:r>
              <w:rPr>
                <w:color w:val="000000" w:themeColor="text1"/>
                <w:lang w:eastAsia="cs-CZ"/>
              </w:rPr>
              <w:t>jiný správní delikt zjistil a jakou sankci uložil. Uveďte, zda byla sankce uhrazena, resp. provedena náprava.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46E02B" w14:textId="77777777" w:rsidR="00B23ACF" w:rsidRDefault="00B23ACF" w:rsidP="0077707A">
            <w:pPr>
              <w:rPr>
                <w:lang w:eastAsia="cs-CZ"/>
              </w:rPr>
            </w:pPr>
          </w:p>
          <w:p w14:paraId="44127AE8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Spáchán přestupek/jiný správní delikt: ANO / NE</w:t>
            </w:r>
          </w:p>
          <w:p w14:paraId="1401F358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Přestupek/jiný správní delikt (konkretizujte dle kontrolního zjištění):</w:t>
            </w:r>
          </w:p>
          <w:p w14:paraId="29E14160" w14:textId="77777777" w:rsidR="00B23ACF" w:rsidRDefault="00B23ACF" w:rsidP="0077707A">
            <w:pPr>
              <w:rPr>
                <w:lang w:eastAsia="cs-CZ"/>
              </w:rPr>
            </w:pPr>
          </w:p>
          <w:p w14:paraId="4195C183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Nápravné opatření (konkretizujte dle kontrolního zjištění, vč. informace zda byla náprava provedena a kdy):</w:t>
            </w:r>
          </w:p>
          <w:p w14:paraId="292D9CED" w14:textId="77777777" w:rsidR="00B23ACF" w:rsidRDefault="00B23ACF" w:rsidP="0077707A">
            <w:pPr>
              <w:rPr>
                <w:lang w:eastAsia="cs-CZ"/>
              </w:rPr>
            </w:pPr>
          </w:p>
          <w:p w14:paraId="55E9FDDF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Termín kontroly (od – do):</w:t>
            </w:r>
          </w:p>
          <w:p w14:paraId="0CBD42AF" w14:textId="77777777" w:rsidR="00B23ACF" w:rsidRDefault="00B23ACF" w:rsidP="0077707A">
            <w:pPr>
              <w:rPr>
                <w:lang w:eastAsia="cs-CZ"/>
              </w:rPr>
            </w:pPr>
          </w:p>
          <w:p w14:paraId="53B3F1EA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Kontrolní orgán:</w:t>
            </w:r>
          </w:p>
          <w:p w14:paraId="39547CA5" w14:textId="77777777" w:rsidR="00B23ACF" w:rsidRPr="001E3C06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Sankce (konkretizujte dle kontrolního zjištění, popř. uveďte termín úhrady v případě peněžní sankce):</w:t>
            </w:r>
          </w:p>
        </w:tc>
      </w:tr>
      <w:tr w:rsidR="00B23ACF" w:rsidRPr="001E3C06" w14:paraId="162C1909" w14:textId="77777777" w:rsidTr="0077707A">
        <w:trPr>
          <w:trHeight w:val="1077"/>
        </w:trPr>
        <w:tc>
          <w:tcPr>
            <w:tcW w:w="3681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235441" w14:textId="77777777" w:rsidR="00B23ACF" w:rsidRDefault="00B23ACF" w:rsidP="0077707A">
            <w:pPr>
              <w:rPr>
                <w:b/>
              </w:rPr>
            </w:pPr>
            <w:r>
              <w:rPr>
                <w:b/>
              </w:rPr>
              <w:t>Informace o sociální službě</w:t>
            </w:r>
          </w:p>
          <w:p w14:paraId="396427E4" w14:textId="77777777" w:rsidR="00B23ACF" w:rsidRDefault="00B23ACF" w:rsidP="0077707A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82ECF">
              <w:rPr>
                <w:b/>
                <w:color w:val="000000" w:themeColor="text1"/>
                <w:lang w:eastAsia="cs-CZ"/>
              </w:rPr>
              <w:t>URL adresu</w:t>
            </w:r>
            <w:r>
              <w:rPr>
                <w:color w:val="000000" w:themeColor="text1"/>
                <w:lang w:eastAsia="cs-CZ"/>
              </w:rPr>
              <w:t xml:space="preserve"> (www)</w:t>
            </w:r>
            <w:r w:rsidRPr="00F2636E">
              <w:rPr>
                <w:color w:val="000000" w:themeColor="text1"/>
                <w:lang w:eastAsia="cs-CZ"/>
              </w:rPr>
              <w:t xml:space="preserve">, </w:t>
            </w:r>
            <w:r>
              <w:rPr>
                <w:color w:val="000000" w:themeColor="text1"/>
                <w:lang w:eastAsia="cs-CZ"/>
              </w:rPr>
              <w:t xml:space="preserve">kde zájemce o sociální službu nebo uživatel sociální služby získá </w:t>
            </w:r>
            <w:r w:rsidRPr="00CF6722">
              <w:rPr>
                <w:b/>
                <w:color w:val="000000" w:themeColor="text1"/>
                <w:lang w:eastAsia="cs-CZ"/>
              </w:rPr>
              <w:t xml:space="preserve">aktuální </w:t>
            </w:r>
            <w:r>
              <w:rPr>
                <w:color w:val="000000" w:themeColor="text1"/>
                <w:lang w:eastAsia="cs-CZ"/>
              </w:rPr>
              <w:t xml:space="preserve">a </w:t>
            </w:r>
            <w:r w:rsidRPr="00CF6722">
              <w:rPr>
                <w:b/>
                <w:color w:val="000000" w:themeColor="text1"/>
                <w:lang w:eastAsia="cs-CZ"/>
              </w:rPr>
              <w:t>platné</w:t>
            </w:r>
            <w:r>
              <w:rPr>
                <w:color w:val="000000" w:themeColor="text1"/>
                <w:lang w:eastAsia="cs-CZ"/>
              </w:rPr>
              <w:t xml:space="preserve"> informace o vámi poskytované sociální službě.</w:t>
            </w:r>
          </w:p>
          <w:p w14:paraId="525B2D6B" w14:textId="77777777" w:rsidR="00B23ACF" w:rsidRDefault="00B23ACF" w:rsidP="0077707A">
            <w:pPr>
              <w:rPr>
                <w:color w:val="000000" w:themeColor="text1"/>
                <w:lang w:eastAsia="cs-CZ"/>
              </w:rPr>
            </w:pPr>
          </w:p>
          <w:p w14:paraId="0EEA48AD" w14:textId="77777777" w:rsidR="00B23ACF" w:rsidRDefault="00B23ACF" w:rsidP="0077707A">
            <w:r>
              <w:t>Kde zájemce/uživatel zjistí/získá:</w:t>
            </w:r>
          </w:p>
          <w:p w14:paraId="4CF2D06A" w14:textId="77777777" w:rsidR="00B23ACF" w:rsidRDefault="00B23ACF" w:rsidP="00B23ACF">
            <w:pPr>
              <w:pStyle w:val="Odstavecseseznamem"/>
              <w:numPr>
                <w:ilvl w:val="0"/>
                <w:numId w:val="6"/>
              </w:numPr>
              <w:spacing w:before="60" w:after="40"/>
              <w:ind w:left="444" w:hanging="425"/>
            </w:pPr>
            <w:r w:rsidRPr="00CF6722">
              <w:t xml:space="preserve">kontakty (telefonní čísla a emailové adresy na kompetentní osoby/pracovníky sociální služby), </w:t>
            </w:r>
          </w:p>
          <w:p w14:paraId="1A325BDC" w14:textId="77777777" w:rsidR="00B23ACF" w:rsidRDefault="00B23ACF" w:rsidP="00B23ACF">
            <w:pPr>
              <w:pStyle w:val="Odstavecseseznamem"/>
              <w:numPr>
                <w:ilvl w:val="0"/>
                <w:numId w:val="6"/>
              </w:numPr>
              <w:spacing w:before="60" w:after="40"/>
              <w:ind w:left="444" w:hanging="425"/>
            </w:pPr>
            <w:r>
              <w:t>adresu místa poskytování a provozní dobu</w:t>
            </w:r>
            <w:r w:rsidRPr="00CF6722">
              <w:t xml:space="preserve"> sociální služby,</w:t>
            </w:r>
          </w:p>
          <w:p w14:paraId="18FAC93C" w14:textId="77777777" w:rsidR="00B23ACF" w:rsidRDefault="00B23ACF" w:rsidP="00B23ACF">
            <w:pPr>
              <w:pStyle w:val="Odstavecseseznamem"/>
              <w:numPr>
                <w:ilvl w:val="0"/>
                <w:numId w:val="6"/>
              </w:numPr>
              <w:spacing w:before="60" w:after="40"/>
              <w:ind w:left="444" w:hanging="425"/>
            </w:pPr>
            <w:r w:rsidRPr="00CF6722">
              <w:t>formulář žádosti o službu, způsob uzavření smlouvy,</w:t>
            </w:r>
          </w:p>
          <w:p w14:paraId="6806D31E" w14:textId="77777777" w:rsidR="00B23ACF" w:rsidRDefault="00B23ACF" w:rsidP="00B23ACF">
            <w:pPr>
              <w:pStyle w:val="Odstavecseseznamem"/>
              <w:numPr>
                <w:ilvl w:val="0"/>
                <w:numId w:val="6"/>
              </w:numPr>
              <w:spacing w:before="60" w:after="40"/>
              <w:ind w:left="444" w:hanging="425"/>
            </w:pPr>
            <w:r w:rsidRPr="00CF6722">
              <w:t>informace o poskytov</w:t>
            </w:r>
            <w:r>
              <w:t>aných sociálních službách,</w:t>
            </w:r>
          </w:p>
          <w:p w14:paraId="68DE1B4F" w14:textId="77777777" w:rsidR="00B23ACF" w:rsidRPr="00CF6722" w:rsidRDefault="00B23ACF" w:rsidP="00B23ACF">
            <w:pPr>
              <w:pStyle w:val="Odstavecseseznamem"/>
              <w:numPr>
                <w:ilvl w:val="0"/>
                <w:numId w:val="6"/>
              </w:numPr>
              <w:spacing w:before="60" w:after="40"/>
              <w:ind w:left="444" w:hanging="425"/>
            </w:pPr>
            <w:r w:rsidRPr="00CF6722">
              <w:t>fakultativní činnosti sociální služby, pokud jsou nabízeny.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CA97BE" w14:textId="7EC88B19" w:rsidR="00B23ACF" w:rsidRDefault="00B23ACF" w:rsidP="00D33603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kontakty:</w:t>
            </w:r>
          </w:p>
        </w:tc>
      </w:tr>
      <w:tr w:rsidR="00B23ACF" w:rsidRPr="001E3C06" w14:paraId="304FCA8B" w14:textId="77777777" w:rsidTr="0077707A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C92CE9" w14:textId="77777777" w:rsidR="00B23ACF" w:rsidRDefault="00B23ACF" w:rsidP="0077707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CCBACA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místo poskytování:</w:t>
            </w:r>
          </w:p>
          <w:p w14:paraId="5D26B08C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provozní doba:</w:t>
            </w:r>
          </w:p>
        </w:tc>
      </w:tr>
      <w:tr w:rsidR="00B23ACF" w:rsidRPr="001E3C06" w14:paraId="667996FD" w14:textId="77777777" w:rsidTr="0077707A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1A0E9E" w14:textId="77777777" w:rsidR="00B23ACF" w:rsidRDefault="00B23ACF" w:rsidP="0077707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AF67E5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formulář žádosti o službu:</w:t>
            </w:r>
          </w:p>
          <w:p w14:paraId="1E315AEA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způsob uzavření smlouvy:</w:t>
            </w:r>
          </w:p>
        </w:tc>
      </w:tr>
      <w:tr w:rsidR="00B23ACF" w:rsidRPr="001E3C06" w14:paraId="499E3ADD" w14:textId="77777777" w:rsidTr="0077707A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A2599D" w14:textId="77777777" w:rsidR="00B23ACF" w:rsidRDefault="00B23ACF" w:rsidP="0077707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54BB32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informace o sociální službě:</w:t>
            </w:r>
          </w:p>
        </w:tc>
      </w:tr>
      <w:tr w:rsidR="00B23ACF" w:rsidRPr="001E3C06" w14:paraId="6945A5C5" w14:textId="77777777" w:rsidTr="0077707A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4517FC" w14:textId="77777777" w:rsidR="00B23ACF" w:rsidRDefault="00B23ACF" w:rsidP="0077707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B6075F" w14:textId="0BFA7240" w:rsidR="00B23ACF" w:rsidRDefault="00B23ACF" w:rsidP="00D33603">
            <w:pPr>
              <w:rPr>
                <w:lang w:eastAsia="cs-CZ"/>
              </w:rPr>
            </w:pPr>
            <w:r>
              <w:rPr>
                <w:lang w:eastAsia="cs-CZ"/>
              </w:rPr>
              <w:t>URL adres</w:t>
            </w:r>
            <w:r w:rsidR="00D33603">
              <w:rPr>
                <w:lang w:eastAsia="cs-CZ"/>
              </w:rPr>
              <w:t xml:space="preserve">a (www) – fakultativní činnosti: </w:t>
            </w:r>
          </w:p>
        </w:tc>
      </w:tr>
      <w:tr w:rsidR="00B23ACF" w:rsidRPr="001E3C06" w14:paraId="5E899D09" w14:textId="77777777" w:rsidTr="0077707A">
        <w:trPr>
          <w:trHeight w:val="1134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F563BD" w14:textId="77777777" w:rsidR="00B23ACF" w:rsidRDefault="00B23ACF" w:rsidP="0077707A">
            <w:pPr>
              <w:rPr>
                <w:b/>
              </w:rPr>
            </w:pPr>
            <w:r>
              <w:rPr>
                <w:b/>
              </w:rPr>
              <w:t xml:space="preserve">Aktuálně platný položkový ceník základních činností sociální </w:t>
            </w:r>
            <w:r w:rsidRPr="00E73880">
              <w:rPr>
                <w:b/>
              </w:rPr>
              <w:t>služby</w:t>
            </w:r>
          </w:p>
          <w:p w14:paraId="74001616" w14:textId="77777777" w:rsidR="00B23ACF" w:rsidRDefault="00B23ACF" w:rsidP="0077707A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lastRenderedPageBreak/>
              <w:t xml:space="preserve">Uveďte </w:t>
            </w:r>
            <w:r>
              <w:rPr>
                <w:color w:val="000000" w:themeColor="text1"/>
                <w:lang w:eastAsia="cs-CZ"/>
              </w:rPr>
              <w:t>URL adresu (www), kde zájemce o sociální službu nebo uživatel sociální služby získá aktuálně platný položkový ceník základních činností sociální služby.</w:t>
            </w:r>
          </w:p>
          <w:p w14:paraId="425C2E52" w14:textId="77777777" w:rsidR="00B23ACF" w:rsidRDefault="00B23ACF" w:rsidP="0077707A">
            <w:pPr>
              <w:rPr>
                <w:b/>
              </w:rPr>
            </w:pPr>
            <w:r w:rsidRPr="00062C11">
              <w:rPr>
                <w:b/>
                <w:color w:val="000000" w:themeColor="text1"/>
                <w:lang w:eastAsia="cs-CZ"/>
              </w:rPr>
              <w:t>Za ceník nelze považovat</w:t>
            </w:r>
            <w:r>
              <w:rPr>
                <w:color w:val="000000" w:themeColor="text1"/>
                <w:lang w:eastAsia="cs-CZ"/>
              </w:rPr>
              <w:t xml:space="preserve"> informaci</w:t>
            </w:r>
            <w:r w:rsidRPr="00D34484">
              <w:rPr>
                <w:color w:val="000000" w:themeColor="text1"/>
                <w:lang w:eastAsia="cs-CZ"/>
              </w:rPr>
              <w:t>, že úhrady jsou vybírány v souladu s vyhláškou č. 505/2006 Sb., kterou se provádějí některá ustanovení zákona o sociálních službác</w:t>
            </w:r>
            <w:r>
              <w:rPr>
                <w:color w:val="000000" w:themeColor="text1"/>
                <w:lang w:eastAsia="cs-CZ"/>
              </w:rPr>
              <w:t>h, ve znění pozdějších předpisů!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69E205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URL adresa (www) – aktuálně platný položkový ceník </w:t>
            </w:r>
            <w:r w:rsidRPr="00AA1ABC">
              <w:rPr>
                <w:b/>
                <w:lang w:eastAsia="cs-CZ"/>
              </w:rPr>
              <w:t>základních</w:t>
            </w:r>
            <w:r>
              <w:rPr>
                <w:lang w:eastAsia="cs-CZ"/>
              </w:rPr>
              <w:t xml:space="preserve"> činností:</w:t>
            </w:r>
          </w:p>
          <w:p w14:paraId="2A10B8AD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(ceník je možné přiložit jako nepovinnou přílohu žádosti)</w:t>
            </w:r>
          </w:p>
        </w:tc>
      </w:tr>
      <w:tr w:rsidR="00B23ACF" w:rsidRPr="001E3C06" w14:paraId="55DCE3E8" w14:textId="77777777" w:rsidTr="0077707A">
        <w:trPr>
          <w:trHeight w:val="2268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5A5A74" w14:textId="77777777" w:rsidR="00B23ACF" w:rsidRDefault="00B23ACF" w:rsidP="0077707A">
            <w:pPr>
              <w:rPr>
                <w:b/>
              </w:rPr>
            </w:pPr>
            <w:r>
              <w:rPr>
                <w:b/>
              </w:rPr>
              <w:t>Aktuálně platný p</w:t>
            </w:r>
            <w:r w:rsidRPr="00E73880">
              <w:rPr>
                <w:b/>
              </w:rPr>
              <w:t>oložkový ceník fakultativních činností služby</w:t>
            </w:r>
            <w:r>
              <w:rPr>
                <w:b/>
              </w:rPr>
              <w:t>, pokud jsou nabízeny</w:t>
            </w:r>
          </w:p>
          <w:p w14:paraId="054CFB78" w14:textId="77777777" w:rsidR="00B23ACF" w:rsidRDefault="00B23ACF" w:rsidP="0077707A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URL adresu (www),</w:t>
            </w:r>
            <w:r w:rsidRPr="00F2636E">
              <w:rPr>
                <w:color w:val="000000" w:themeColor="text1"/>
                <w:lang w:eastAsia="cs-CZ"/>
              </w:rPr>
              <w:t xml:space="preserve"> </w:t>
            </w:r>
            <w:r>
              <w:rPr>
                <w:color w:val="000000" w:themeColor="text1"/>
                <w:lang w:eastAsia="cs-CZ"/>
              </w:rPr>
              <w:t>kde zájemce o sociální službu nebo uživatel sociální služby získá aktuálně platný položkový ceník fakultativních činností sociální služby, pokud jsou nabízeny.</w:t>
            </w:r>
          </w:p>
          <w:p w14:paraId="7557F093" w14:textId="77777777" w:rsidR="00B23ACF" w:rsidRDefault="00B23ACF" w:rsidP="0077707A">
            <w:r w:rsidRPr="00062C11">
              <w:rPr>
                <w:b/>
              </w:rPr>
              <w:t>Ceník musí obsahovat</w:t>
            </w:r>
            <w:r>
              <w:t xml:space="preserve"> </w:t>
            </w:r>
            <w:r w:rsidRPr="00D34484">
              <w:t xml:space="preserve">konkrétní fakultativní </w:t>
            </w:r>
            <w:r>
              <w:t>činnosti</w:t>
            </w:r>
            <w:r w:rsidRPr="00D34484">
              <w:t xml:space="preserve"> vč.</w:t>
            </w:r>
            <w:r>
              <w:t xml:space="preserve"> uvedení</w:t>
            </w:r>
            <w:r w:rsidRPr="00D34484">
              <w:t xml:space="preserve"> jejich cen</w:t>
            </w:r>
            <w:r>
              <w:t xml:space="preserve"> a být aktuálně platný!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B52A44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aktuálně platný položkový ceník </w:t>
            </w:r>
            <w:r w:rsidRPr="00AA1ABC">
              <w:rPr>
                <w:b/>
                <w:lang w:eastAsia="cs-CZ"/>
              </w:rPr>
              <w:t>fakultativních</w:t>
            </w:r>
            <w:r>
              <w:rPr>
                <w:lang w:eastAsia="cs-CZ"/>
              </w:rPr>
              <w:t xml:space="preserve"> činností:</w:t>
            </w:r>
          </w:p>
          <w:p w14:paraId="46235E13" w14:textId="77777777" w:rsidR="00B23ACF" w:rsidRDefault="00B23ACF" w:rsidP="0077707A">
            <w:pPr>
              <w:rPr>
                <w:lang w:eastAsia="cs-CZ"/>
              </w:rPr>
            </w:pPr>
            <w:r>
              <w:rPr>
                <w:lang w:eastAsia="cs-CZ"/>
              </w:rPr>
              <w:t>(ceník je možné přiložit jako nepovinnou přílohu žádosti)</w:t>
            </w:r>
          </w:p>
        </w:tc>
      </w:tr>
    </w:tbl>
    <w:p w14:paraId="16200F6E" w14:textId="77777777" w:rsidR="007F7912" w:rsidRDefault="007F7912"/>
    <w:p w14:paraId="66FCA1C3" w14:textId="77777777" w:rsidR="007F7912" w:rsidRPr="0040197B" w:rsidRDefault="00925389" w:rsidP="007F7912">
      <w:pPr>
        <w:rPr>
          <w:sz w:val="24"/>
        </w:rPr>
      </w:pPr>
      <w:r>
        <w:br w:type="page"/>
      </w:r>
      <w:r w:rsidR="007F7912" w:rsidRPr="0040197B">
        <w:rPr>
          <w:sz w:val="24"/>
        </w:rPr>
        <w:lastRenderedPageBreak/>
        <w:t>Informace za poskytovatele sociální služby vyplnil/a:</w:t>
      </w:r>
    </w:p>
    <w:tbl>
      <w:tblPr>
        <w:tblW w:w="51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647"/>
      </w:tblGrid>
      <w:tr w:rsidR="007F7912" w:rsidRPr="005729B3" w14:paraId="3CA515F7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69587" w14:textId="77777777" w:rsidR="007F7912" w:rsidRPr="001F76F8" w:rsidRDefault="007F7912" w:rsidP="001F76F8">
            <w:pPr>
              <w:spacing w:before="60" w:after="40"/>
              <w:rPr>
                <w:lang w:eastAsia="cs-CZ"/>
              </w:rPr>
            </w:pPr>
            <w:r w:rsidRPr="001F76F8">
              <w:rPr>
                <w:lang w:eastAsia="cs-CZ"/>
              </w:rPr>
              <w:t>Titul, jméno a příjmení: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37330DCC" w14:textId="6AFBD473" w:rsidR="007F7912" w:rsidRPr="005729B3" w:rsidRDefault="007F7912" w:rsidP="0009530B">
            <w:pPr>
              <w:rPr>
                <w:rFonts w:cs="Arial"/>
              </w:rPr>
            </w:pPr>
          </w:p>
        </w:tc>
      </w:tr>
      <w:tr w:rsidR="007F7912" w:rsidRPr="005729B3" w14:paraId="4EEF23CB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4869D1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Funkce: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09103C8A" w14:textId="5A122C33" w:rsidR="007F7912" w:rsidRPr="005729B3" w:rsidRDefault="007F7912" w:rsidP="0009530B">
            <w:pPr>
              <w:rPr>
                <w:rFonts w:cs="Arial"/>
              </w:rPr>
            </w:pPr>
          </w:p>
        </w:tc>
      </w:tr>
      <w:tr w:rsidR="007F7912" w:rsidRPr="005729B3" w14:paraId="7401F515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3CFC49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Email: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09A758AF" w14:textId="06367414" w:rsidR="007F7912" w:rsidRPr="005729B3" w:rsidRDefault="007F7912" w:rsidP="0009530B">
            <w:pPr>
              <w:rPr>
                <w:rFonts w:cs="Arial"/>
              </w:rPr>
            </w:pPr>
          </w:p>
        </w:tc>
      </w:tr>
      <w:tr w:rsidR="007F7912" w:rsidRPr="005729B3" w14:paraId="3CAAE83F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2419B9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25FB81AF" w14:textId="720FC4AE" w:rsidR="007F7912" w:rsidRPr="005729B3" w:rsidRDefault="007F7912" w:rsidP="0009530B">
            <w:pPr>
              <w:rPr>
                <w:rFonts w:cs="Arial"/>
              </w:rPr>
            </w:pPr>
          </w:p>
        </w:tc>
      </w:tr>
    </w:tbl>
    <w:p w14:paraId="039C9248" w14:textId="77777777" w:rsidR="00925389" w:rsidRDefault="00925389" w:rsidP="00AF4EFE"/>
    <w:p w14:paraId="28A47C05" w14:textId="77777777" w:rsidR="007F7912" w:rsidRDefault="007F7912" w:rsidP="007F7912">
      <w:pPr>
        <w:pStyle w:val="Nadpis1"/>
      </w:pPr>
      <w:r>
        <w:t>Povinná příloha Žádosti:</w:t>
      </w:r>
    </w:p>
    <w:p w14:paraId="49369792" w14:textId="15F0499F" w:rsidR="007F7912" w:rsidRPr="00876808" w:rsidRDefault="007F7912" w:rsidP="00B23ACF">
      <w:pPr>
        <w:jc w:val="both"/>
      </w:pPr>
      <w:r w:rsidRPr="00557932">
        <w:rPr>
          <w:b/>
        </w:rPr>
        <w:t>Vyjádření OÚ ORP a Vyjádření obce k potřebnosti sociální služby v souvislosti se zařazením sociální služby do sítě sociálních služeb Jihočeského kraje nebo v</w:t>
      </w:r>
      <w:r w:rsidR="00C874F9">
        <w:rPr>
          <w:b/>
        </w:rPr>
        <w:t> </w:t>
      </w:r>
      <w:r w:rsidRPr="00557932">
        <w:rPr>
          <w:b/>
        </w:rPr>
        <w:t>souvislosti s podáním žádosti o akceptaci změny ve specifikaci sociální služby</w:t>
      </w:r>
    </w:p>
    <w:p w14:paraId="4E618804" w14:textId="77777777" w:rsidR="007F7912" w:rsidRDefault="007F7912" w:rsidP="00B23ACF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ORP, resp. na obci</w:t>
      </w:r>
      <w:r>
        <w:t xml:space="preserve">. </w:t>
      </w:r>
      <w:r w:rsidR="002301C5">
        <w:t xml:space="preserve">Vaše </w:t>
      </w:r>
      <w:r>
        <w:t>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ORP, resp. obce</w:t>
      </w:r>
      <w:r>
        <w:t xml:space="preserve"> k potřebnosti sociální služby. </w:t>
      </w:r>
    </w:p>
    <w:p w14:paraId="0EABE257" w14:textId="0045EF0C" w:rsidR="007F7912" w:rsidRDefault="007F7912" w:rsidP="001D39F8">
      <w:pPr>
        <w:jc w:val="both"/>
      </w:pPr>
      <w:r w:rsidRPr="00557932">
        <w:rPr>
          <w:i/>
        </w:rPr>
        <w:t>Pozn.: Vyjádření OÚ ORP a Vyjádření obce k potřebnosti sociální služby se nevyžaduje u</w:t>
      </w:r>
      <w:r w:rsidR="00C874F9">
        <w:rPr>
          <w:i/>
        </w:rPr>
        <w:t> </w:t>
      </w:r>
      <w:r w:rsidRPr="00557932">
        <w:rPr>
          <w:i/>
        </w:rPr>
        <w:t>organizací zřizovaných Jihočeským krajem</w:t>
      </w:r>
      <w:r w:rsidR="00B23ACF">
        <w:rPr>
          <w:i/>
        </w:rPr>
        <w:t xml:space="preserve"> a v případě snižování kapacity</w:t>
      </w:r>
      <w:r w:rsidRPr="00557932">
        <w:rPr>
          <w:i/>
        </w:rPr>
        <w:t xml:space="preserve">. </w:t>
      </w:r>
      <w:r>
        <w:br w:type="page"/>
      </w:r>
    </w:p>
    <w:p w14:paraId="7316D1C2" w14:textId="77777777" w:rsidR="001F76F8" w:rsidRDefault="001F76F8" w:rsidP="001F76F8">
      <w:pPr>
        <w:pStyle w:val="Nzev"/>
      </w:pPr>
      <w:r>
        <w:lastRenderedPageBreak/>
        <w:t>Čestné prohlášení</w:t>
      </w:r>
      <w:r w:rsidRPr="00D45462">
        <w:rPr>
          <w:rStyle w:val="Znakapoznpodarou"/>
          <w:sz w:val="40"/>
        </w:rPr>
        <w:footnoteReference w:id="2"/>
      </w:r>
    </w:p>
    <w:p w14:paraId="4D79FB7B" w14:textId="549C42A7" w:rsidR="001F76F8" w:rsidRPr="00320ADC" w:rsidRDefault="001F76F8" w:rsidP="001F76F8">
      <w:pPr>
        <w:ind w:left="360"/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prohlašuje, že výše uvedené údaje jsou úplné a pravdivé a vztahují se k</w:t>
      </w:r>
      <w:r w:rsidR="00C874F9">
        <w:rPr>
          <w:sz w:val="24"/>
        </w:rPr>
        <w:t> </w:t>
      </w:r>
      <w:r w:rsidRPr="00320ADC">
        <w:rPr>
          <w:sz w:val="24"/>
        </w:rPr>
        <w:t>registračnímu číslu sociální služby uvedenému v tabulce č. 2 –</w:t>
      </w:r>
      <w:r w:rsidR="0040197B">
        <w:rPr>
          <w:sz w:val="24"/>
        </w:rPr>
        <w:t xml:space="preserve"> </w:t>
      </w:r>
      <w:r w:rsidR="0040197B" w:rsidRPr="0040197B">
        <w:rPr>
          <w:rStyle w:val="Odkazjemn"/>
        </w:rPr>
        <w:fldChar w:fldCharType="begin"/>
      </w:r>
      <w:r w:rsidR="0040197B" w:rsidRPr="0040197B">
        <w:rPr>
          <w:rStyle w:val="Odkazjemn"/>
        </w:rPr>
        <w:instrText xml:space="preserve"> REF _Ref503255798 \h </w:instrText>
      </w:r>
      <w:r w:rsidR="0040197B">
        <w:rPr>
          <w:rStyle w:val="Odkazjemn"/>
        </w:rPr>
        <w:instrText xml:space="preserve"> \* MERGEFORMAT </w:instrText>
      </w:r>
      <w:r w:rsidR="0040197B" w:rsidRPr="0040197B">
        <w:rPr>
          <w:rStyle w:val="Odkazjemn"/>
        </w:rPr>
      </w:r>
      <w:r w:rsidR="0040197B" w:rsidRPr="0040197B">
        <w:rPr>
          <w:rStyle w:val="Odkazjemn"/>
        </w:rPr>
        <w:fldChar w:fldCharType="separate"/>
      </w:r>
      <w:r w:rsidR="005C5684" w:rsidRPr="005C5684">
        <w:rPr>
          <w:rStyle w:val="Odkazjemn"/>
        </w:rPr>
        <w:t>Tabulka 2 – Údaje</w:t>
      </w:r>
      <w:r w:rsidR="005C5684">
        <w:t xml:space="preserve"> o sociální službě</w:t>
      </w:r>
      <w:r w:rsidR="0040197B" w:rsidRPr="0040197B">
        <w:rPr>
          <w:rStyle w:val="Odkazjemn"/>
        </w:rPr>
        <w:fldChar w:fldCharType="end"/>
      </w:r>
      <w:r w:rsidR="0040197B">
        <w:rPr>
          <w:sz w:val="24"/>
        </w:rPr>
        <w:t xml:space="preserve"> </w:t>
      </w:r>
      <w:r w:rsidRPr="00320ADC">
        <w:rPr>
          <w:sz w:val="24"/>
        </w:rPr>
        <w:t>a k základním činnostem, které jsou vymezené ve vyhlášce č.</w:t>
      </w:r>
      <w:r w:rsidR="00C874F9">
        <w:rPr>
          <w:sz w:val="24"/>
        </w:rPr>
        <w:t> </w:t>
      </w:r>
      <w:r w:rsidRPr="00320ADC">
        <w:rPr>
          <w:sz w:val="24"/>
        </w:rPr>
        <w:t>505/2006 Sb., kterou se provádějí některá ustanovení zákona č. 108/2006 Sb., o</w:t>
      </w:r>
      <w:r w:rsidR="00C874F9">
        <w:rPr>
          <w:sz w:val="24"/>
        </w:rPr>
        <w:t> </w:t>
      </w:r>
      <w:r w:rsidRPr="00320ADC">
        <w:rPr>
          <w:sz w:val="24"/>
        </w:rPr>
        <w:t>sociálních službách.</w:t>
      </w:r>
    </w:p>
    <w:p w14:paraId="5BB18F33" w14:textId="77777777" w:rsidR="001F76F8" w:rsidRDefault="001F76F8" w:rsidP="001F76F8"/>
    <w:p w14:paraId="45CF787C" w14:textId="77777777" w:rsidR="001F76F8" w:rsidRDefault="001F76F8" w:rsidP="001F76F8"/>
    <w:tbl>
      <w:tblPr>
        <w:tblW w:w="5000" w:type="pct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5622"/>
      </w:tblGrid>
      <w:tr w:rsidR="001F76F8" w:rsidRPr="005729B3" w14:paraId="1F7FC524" w14:textId="77777777" w:rsidTr="00EA5839">
        <w:trPr>
          <w:trHeight w:val="567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4E0889" w14:textId="77777777" w:rsidR="001F76F8" w:rsidRDefault="001F76F8" w:rsidP="0009530B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23AA414B" w14:textId="77777777" w:rsidR="001F76F8" w:rsidRDefault="001F76F8" w:rsidP="0009530B">
            <w:pPr>
              <w:rPr>
                <w:rFonts w:cs="Arial"/>
              </w:rPr>
            </w:pPr>
          </w:p>
          <w:p w14:paraId="35BC9A7F" w14:textId="3346BE7B" w:rsidR="001F76F8" w:rsidRPr="005729B3" w:rsidRDefault="001F76F8" w:rsidP="0009530B">
            <w:pPr>
              <w:rPr>
                <w:rFonts w:cs="Arial"/>
              </w:rPr>
            </w:pPr>
          </w:p>
        </w:tc>
      </w:tr>
      <w:tr w:rsidR="001F76F8" w:rsidRPr="005729B3" w14:paraId="68E98981" w14:textId="77777777" w:rsidTr="00EA5839">
        <w:trPr>
          <w:trHeight w:val="850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BAC91A" w14:textId="77777777" w:rsidR="001F76F8" w:rsidRDefault="001F76F8" w:rsidP="0009530B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2FC1A7D0" w14:textId="77777777" w:rsidR="001F76F8" w:rsidRPr="00C51576" w:rsidRDefault="00981F76" w:rsidP="0009530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(P</w:t>
            </w:r>
            <w:r w:rsidR="001F76F8">
              <w:t>odpis/y způsobem zapsaným ve veřejném rejstříku.)</w:t>
            </w: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334FA756" w14:textId="77777777" w:rsidR="001F76F8" w:rsidRDefault="001F76F8" w:rsidP="0009530B">
            <w:pPr>
              <w:rPr>
                <w:rFonts w:cs="Arial"/>
              </w:rPr>
            </w:pPr>
          </w:p>
          <w:p w14:paraId="11D360BE" w14:textId="77777777" w:rsidR="001F76F8" w:rsidRDefault="001F76F8" w:rsidP="0009530B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75330BF9" w14:textId="77777777" w:rsidR="001F76F8" w:rsidRDefault="001F76F8" w:rsidP="0009530B">
            <w:pPr>
              <w:rPr>
                <w:rFonts w:cs="Arial"/>
              </w:rPr>
            </w:pPr>
          </w:p>
          <w:p w14:paraId="425F3D14" w14:textId="77777777" w:rsidR="001F76F8" w:rsidRDefault="001F76F8" w:rsidP="0009530B">
            <w:pPr>
              <w:rPr>
                <w:rFonts w:cs="Arial"/>
              </w:rPr>
            </w:pPr>
          </w:p>
          <w:p w14:paraId="5AB6F836" w14:textId="77777777" w:rsidR="001F76F8" w:rsidRDefault="001F76F8" w:rsidP="0009530B">
            <w:pPr>
              <w:rPr>
                <w:rFonts w:cs="Arial"/>
              </w:rPr>
            </w:pPr>
          </w:p>
          <w:p w14:paraId="385D288D" w14:textId="77777777" w:rsidR="001F76F8" w:rsidRPr="005729B3" w:rsidRDefault="001F76F8" w:rsidP="0009530B">
            <w:pPr>
              <w:rPr>
                <w:rFonts w:cs="Arial"/>
              </w:rPr>
            </w:pPr>
          </w:p>
        </w:tc>
      </w:tr>
    </w:tbl>
    <w:p w14:paraId="624D035C" w14:textId="77777777" w:rsidR="001F76F8" w:rsidRPr="006A36C2" w:rsidRDefault="001F76F8" w:rsidP="001F76F8"/>
    <w:p w14:paraId="3F86D709" w14:textId="77777777" w:rsidR="001F76F8" w:rsidRDefault="001F76F8" w:rsidP="001F76F8"/>
    <w:p w14:paraId="32F43C5A" w14:textId="77777777" w:rsidR="00D33F88" w:rsidRDefault="00D33F88" w:rsidP="00955BB6"/>
    <w:sectPr w:rsidR="00D33F88" w:rsidSect="004C1D3D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B5A7" w14:textId="77777777" w:rsidR="00A27CF0" w:rsidRDefault="00A27CF0" w:rsidP="00A75AA4">
      <w:pPr>
        <w:spacing w:after="0" w:line="240" w:lineRule="auto"/>
      </w:pPr>
      <w:r>
        <w:separator/>
      </w:r>
    </w:p>
  </w:endnote>
  <w:endnote w:type="continuationSeparator" w:id="0">
    <w:p w14:paraId="46E8B1EF" w14:textId="77777777" w:rsidR="00A27CF0" w:rsidRDefault="00A27CF0" w:rsidP="00A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64274"/>
      <w:docPartObj>
        <w:docPartGallery w:val="Page Numbers (Bottom of Page)"/>
        <w:docPartUnique/>
      </w:docPartObj>
    </w:sdtPr>
    <w:sdtEndPr/>
    <w:sdtContent>
      <w:p w14:paraId="413405BE" w14:textId="77777777" w:rsidR="0009530B" w:rsidRDefault="000953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95">
          <w:rPr>
            <w:noProof/>
          </w:rPr>
          <w:t>8</w:t>
        </w:r>
        <w:r>
          <w:fldChar w:fldCharType="end"/>
        </w:r>
      </w:p>
    </w:sdtContent>
  </w:sdt>
  <w:p w14:paraId="03CD2CC8" w14:textId="77777777" w:rsidR="0009530B" w:rsidRDefault="00095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ED3" w14:textId="77777777" w:rsidR="00A27CF0" w:rsidRDefault="00A27CF0" w:rsidP="00A75AA4">
      <w:pPr>
        <w:spacing w:after="0" w:line="240" w:lineRule="auto"/>
      </w:pPr>
      <w:r>
        <w:separator/>
      </w:r>
    </w:p>
  </w:footnote>
  <w:footnote w:type="continuationSeparator" w:id="0">
    <w:p w14:paraId="6F86A574" w14:textId="77777777" w:rsidR="00A27CF0" w:rsidRDefault="00A27CF0" w:rsidP="00A75AA4">
      <w:pPr>
        <w:spacing w:after="0" w:line="240" w:lineRule="auto"/>
      </w:pPr>
      <w:r>
        <w:continuationSeparator/>
      </w:r>
    </w:p>
  </w:footnote>
  <w:footnote w:id="1">
    <w:p w14:paraId="2D5B8E78" w14:textId="77777777" w:rsidR="0009530B" w:rsidRDefault="0009530B" w:rsidP="00E03E1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a Vyjádření obce k potřebnosti sociální služby v souvislosti se zařazením sociální služby do sítě sociálních služeb Jihočeského kraje nebo v souvislosti s podáním žádosti o akceptaci změny ve specifikaci sociální služby</w:t>
      </w:r>
      <w:r w:rsidR="00A74A43">
        <w:t>.</w:t>
      </w:r>
    </w:p>
  </w:footnote>
  <w:footnote w:id="2">
    <w:p w14:paraId="2C756B49" w14:textId="77777777" w:rsidR="0009530B" w:rsidRDefault="0009530B" w:rsidP="00D3360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</w:t>
      </w:r>
      <w:r>
        <w:t>akceptaci změny v</w:t>
      </w:r>
      <w:r w:rsidR="009F7E09">
        <w:t>e specifikaci</w:t>
      </w:r>
      <w:r w:rsidRPr="00254D69">
        <w:t xml:space="preserve"> sociální služby, která je součástí základní sítě sociálních služeb Jihočeského kraje</w:t>
      </w:r>
      <w:r w:rsidR="00A74A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D60F" w14:textId="77777777" w:rsidR="0009530B" w:rsidRDefault="0009530B" w:rsidP="006654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D3DF0C" wp14:editId="7B209E08">
          <wp:simplePos x="0" y="0"/>
          <wp:positionH relativeFrom="column">
            <wp:posOffset>5389880</wp:posOffset>
          </wp:positionH>
          <wp:positionV relativeFrom="paragraph">
            <wp:posOffset>-225425</wp:posOffset>
          </wp:positionV>
          <wp:extent cx="1129869" cy="576000"/>
          <wp:effectExtent l="0" t="0" r="0" b="0"/>
          <wp:wrapThrough wrapText="bothSides">
            <wp:wrapPolygon edited="0">
              <wp:start x="0" y="0"/>
              <wp:lineTo x="0" y="20719"/>
              <wp:lineTo x="21126" y="20719"/>
              <wp:lineTo x="2112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6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9E3">
      <w:t>Žádost o AKCEPTACI ZMĚNY V</w:t>
    </w:r>
    <w:r>
      <w:t>E SPECIFIKACI</w:t>
    </w:r>
    <w:r w:rsidRPr="00F479E3">
      <w:t xml:space="preserve"> sociální služby, která je</w:t>
    </w:r>
    <w:r>
      <w:t xml:space="preserve"> součástí základní s</w:t>
    </w:r>
    <w:r w:rsidRPr="00F479E3">
      <w:t>ítě sociálních služeb Jihočeského kraje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FE"/>
    <w:multiLevelType w:val="hybridMultilevel"/>
    <w:tmpl w:val="D52E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C18"/>
    <w:multiLevelType w:val="hybridMultilevel"/>
    <w:tmpl w:val="15A6D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24"/>
    <w:multiLevelType w:val="hybridMultilevel"/>
    <w:tmpl w:val="CBC84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817"/>
    <w:multiLevelType w:val="hybridMultilevel"/>
    <w:tmpl w:val="109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33E4"/>
    <w:rsid w:val="00036700"/>
    <w:rsid w:val="00082C14"/>
    <w:rsid w:val="000913E1"/>
    <w:rsid w:val="0009530B"/>
    <w:rsid w:val="000E2221"/>
    <w:rsid w:val="001054D3"/>
    <w:rsid w:val="00136735"/>
    <w:rsid w:val="00136E3C"/>
    <w:rsid w:val="00142C35"/>
    <w:rsid w:val="0015376B"/>
    <w:rsid w:val="001746FD"/>
    <w:rsid w:val="00193ACA"/>
    <w:rsid w:val="001A0E95"/>
    <w:rsid w:val="001A4450"/>
    <w:rsid w:val="001A676C"/>
    <w:rsid w:val="001C74FD"/>
    <w:rsid w:val="001D39F8"/>
    <w:rsid w:val="001E3C06"/>
    <w:rsid w:val="001F0E52"/>
    <w:rsid w:val="001F5C70"/>
    <w:rsid w:val="001F76F8"/>
    <w:rsid w:val="00211D5B"/>
    <w:rsid w:val="00216FFC"/>
    <w:rsid w:val="00224CF8"/>
    <w:rsid w:val="002301C5"/>
    <w:rsid w:val="00253208"/>
    <w:rsid w:val="00253CDF"/>
    <w:rsid w:val="0025485E"/>
    <w:rsid w:val="00254D69"/>
    <w:rsid w:val="00277890"/>
    <w:rsid w:val="00283323"/>
    <w:rsid w:val="002933E1"/>
    <w:rsid w:val="002A1BC7"/>
    <w:rsid w:val="002B3222"/>
    <w:rsid w:val="002E325D"/>
    <w:rsid w:val="002F31FB"/>
    <w:rsid w:val="002F51F5"/>
    <w:rsid w:val="0030469E"/>
    <w:rsid w:val="00331738"/>
    <w:rsid w:val="00332E01"/>
    <w:rsid w:val="00392800"/>
    <w:rsid w:val="003A0FCB"/>
    <w:rsid w:val="003A26E5"/>
    <w:rsid w:val="003A75F1"/>
    <w:rsid w:val="003B32FF"/>
    <w:rsid w:val="003C6153"/>
    <w:rsid w:val="003E5F4C"/>
    <w:rsid w:val="003F2C42"/>
    <w:rsid w:val="003F3B91"/>
    <w:rsid w:val="0040197B"/>
    <w:rsid w:val="004069BA"/>
    <w:rsid w:val="004165CA"/>
    <w:rsid w:val="00433610"/>
    <w:rsid w:val="00444789"/>
    <w:rsid w:val="0045016F"/>
    <w:rsid w:val="00474E54"/>
    <w:rsid w:val="00486C58"/>
    <w:rsid w:val="004A2580"/>
    <w:rsid w:val="004C1D3D"/>
    <w:rsid w:val="004C3508"/>
    <w:rsid w:val="004D1F29"/>
    <w:rsid w:val="004E2692"/>
    <w:rsid w:val="004F3D2D"/>
    <w:rsid w:val="0050439C"/>
    <w:rsid w:val="00510E19"/>
    <w:rsid w:val="00524262"/>
    <w:rsid w:val="00536640"/>
    <w:rsid w:val="00547792"/>
    <w:rsid w:val="00551FF2"/>
    <w:rsid w:val="0056694A"/>
    <w:rsid w:val="005777B9"/>
    <w:rsid w:val="00587EB0"/>
    <w:rsid w:val="00593CA9"/>
    <w:rsid w:val="005A301E"/>
    <w:rsid w:val="005B73D3"/>
    <w:rsid w:val="005C3C43"/>
    <w:rsid w:val="005C5684"/>
    <w:rsid w:val="005D258E"/>
    <w:rsid w:val="0061020E"/>
    <w:rsid w:val="0063329D"/>
    <w:rsid w:val="00634075"/>
    <w:rsid w:val="00634153"/>
    <w:rsid w:val="00635F32"/>
    <w:rsid w:val="00637B72"/>
    <w:rsid w:val="00642573"/>
    <w:rsid w:val="0066037E"/>
    <w:rsid w:val="0066230E"/>
    <w:rsid w:val="00663206"/>
    <w:rsid w:val="006654BB"/>
    <w:rsid w:val="00670C2D"/>
    <w:rsid w:val="00675353"/>
    <w:rsid w:val="00675A47"/>
    <w:rsid w:val="00676754"/>
    <w:rsid w:val="006A5B45"/>
    <w:rsid w:val="006B2CB8"/>
    <w:rsid w:val="006C2ADB"/>
    <w:rsid w:val="0071448B"/>
    <w:rsid w:val="00715F07"/>
    <w:rsid w:val="007171A1"/>
    <w:rsid w:val="00723D61"/>
    <w:rsid w:val="00727173"/>
    <w:rsid w:val="007275A8"/>
    <w:rsid w:val="0073783E"/>
    <w:rsid w:val="007577D0"/>
    <w:rsid w:val="00765534"/>
    <w:rsid w:val="00772F53"/>
    <w:rsid w:val="00772FFF"/>
    <w:rsid w:val="00796BEF"/>
    <w:rsid w:val="007C1CFE"/>
    <w:rsid w:val="007E095D"/>
    <w:rsid w:val="007F7912"/>
    <w:rsid w:val="00801533"/>
    <w:rsid w:val="00802205"/>
    <w:rsid w:val="008043D9"/>
    <w:rsid w:val="00823FA9"/>
    <w:rsid w:val="00865EC1"/>
    <w:rsid w:val="00874F71"/>
    <w:rsid w:val="008C11A9"/>
    <w:rsid w:val="008C3CD7"/>
    <w:rsid w:val="008D240F"/>
    <w:rsid w:val="008D7FF2"/>
    <w:rsid w:val="008E4241"/>
    <w:rsid w:val="008F0B90"/>
    <w:rsid w:val="00905498"/>
    <w:rsid w:val="009106E8"/>
    <w:rsid w:val="00925389"/>
    <w:rsid w:val="009272E1"/>
    <w:rsid w:val="00935EAA"/>
    <w:rsid w:val="00950D00"/>
    <w:rsid w:val="00952191"/>
    <w:rsid w:val="00952198"/>
    <w:rsid w:val="00955BB6"/>
    <w:rsid w:val="00981F76"/>
    <w:rsid w:val="009B77C7"/>
    <w:rsid w:val="009F015A"/>
    <w:rsid w:val="009F1B7D"/>
    <w:rsid w:val="009F7E09"/>
    <w:rsid w:val="00A114A2"/>
    <w:rsid w:val="00A25D16"/>
    <w:rsid w:val="00A27CF0"/>
    <w:rsid w:val="00A30B35"/>
    <w:rsid w:val="00A33EB4"/>
    <w:rsid w:val="00A56DEF"/>
    <w:rsid w:val="00A63DAE"/>
    <w:rsid w:val="00A74A43"/>
    <w:rsid w:val="00A75AA4"/>
    <w:rsid w:val="00AA0DE7"/>
    <w:rsid w:val="00AE4B54"/>
    <w:rsid w:val="00AF4EFE"/>
    <w:rsid w:val="00B23ACF"/>
    <w:rsid w:val="00B269E0"/>
    <w:rsid w:val="00B5066A"/>
    <w:rsid w:val="00B52B40"/>
    <w:rsid w:val="00B531FE"/>
    <w:rsid w:val="00B61052"/>
    <w:rsid w:val="00B75707"/>
    <w:rsid w:val="00B97A42"/>
    <w:rsid w:val="00BD02C3"/>
    <w:rsid w:val="00BD44CF"/>
    <w:rsid w:val="00C1163E"/>
    <w:rsid w:val="00C2122C"/>
    <w:rsid w:val="00C2255E"/>
    <w:rsid w:val="00C312D0"/>
    <w:rsid w:val="00C45C0B"/>
    <w:rsid w:val="00C62128"/>
    <w:rsid w:val="00C874F9"/>
    <w:rsid w:val="00CB4C86"/>
    <w:rsid w:val="00CC04AD"/>
    <w:rsid w:val="00CD7628"/>
    <w:rsid w:val="00CE1379"/>
    <w:rsid w:val="00D114EA"/>
    <w:rsid w:val="00D3323C"/>
    <w:rsid w:val="00D33603"/>
    <w:rsid w:val="00D33F88"/>
    <w:rsid w:val="00D52767"/>
    <w:rsid w:val="00D7769C"/>
    <w:rsid w:val="00D91AEF"/>
    <w:rsid w:val="00D92B79"/>
    <w:rsid w:val="00DA79AF"/>
    <w:rsid w:val="00DA7DE1"/>
    <w:rsid w:val="00DD507C"/>
    <w:rsid w:val="00DF28C1"/>
    <w:rsid w:val="00E03E13"/>
    <w:rsid w:val="00E06BF8"/>
    <w:rsid w:val="00E06DFF"/>
    <w:rsid w:val="00E25CE0"/>
    <w:rsid w:val="00E54978"/>
    <w:rsid w:val="00E803AA"/>
    <w:rsid w:val="00E8234D"/>
    <w:rsid w:val="00E82DAA"/>
    <w:rsid w:val="00E876E4"/>
    <w:rsid w:val="00E94B5F"/>
    <w:rsid w:val="00EA5839"/>
    <w:rsid w:val="00EB45BF"/>
    <w:rsid w:val="00EC380B"/>
    <w:rsid w:val="00EF54AF"/>
    <w:rsid w:val="00F21575"/>
    <w:rsid w:val="00F3040F"/>
    <w:rsid w:val="00F4594B"/>
    <w:rsid w:val="00F479E3"/>
    <w:rsid w:val="00F6249D"/>
    <w:rsid w:val="00F74618"/>
    <w:rsid w:val="00F80F7D"/>
    <w:rsid w:val="00FD1D48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B6C5D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54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F791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itulek">
    <w:name w:val="caption"/>
    <w:basedOn w:val="Normln"/>
    <w:next w:val="Normln"/>
    <w:uiPriority w:val="35"/>
    <w:unhideWhenUsed/>
    <w:qFormat/>
    <w:rsid w:val="00E25C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9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80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F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F7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4618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46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46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4618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0913E1"/>
    <w:pPr>
      <w:spacing w:after="0"/>
    </w:pPr>
  </w:style>
  <w:style w:type="table" w:styleId="Mkatabulky">
    <w:name w:val="Table Grid"/>
    <w:basedOn w:val="Normlntabulka"/>
    <w:uiPriority w:val="39"/>
    <w:rsid w:val="0073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2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5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D44C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1F76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niportal.kraj-jihocesky.cz/?pravidla-pro-tvorbu-a-aktualizaci-site-socialnich-sluzeb-v-jihoceskem-kr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DA5C-45DD-443F-99F7-A541288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Marešová Lucie</cp:lastModifiedBy>
  <cp:revision>2</cp:revision>
  <cp:lastPrinted>2019-05-20T06:30:00Z</cp:lastPrinted>
  <dcterms:created xsi:type="dcterms:W3CDTF">2021-05-12T06:06:00Z</dcterms:created>
  <dcterms:modified xsi:type="dcterms:W3CDTF">2021-05-12T06:06:00Z</dcterms:modified>
</cp:coreProperties>
</file>